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A56" w:rsidRPr="000D2A56" w:rsidRDefault="000D2A56">
      <w:pPr>
        <w:rPr>
          <w:lang w:val="ro-RO"/>
        </w:rPr>
      </w:pPr>
      <w:r>
        <w:rPr>
          <w:lang w:val="ro-RO"/>
        </w:rPr>
        <w:t>08.10.2019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9632BF" w:rsidRPr="000D2A56" w:rsidTr="000D2A56">
        <w:tc>
          <w:tcPr>
            <w:tcW w:w="9571" w:type="dxa"/>
            <w:tcBorders>
              <w:bottom w:val="nil"/>
            </w:tcBorders>
            <w:shd w:val="clear" w:color="auto" w:fill="00FFFF"/>
          </w:tcPr>
          <w:p w:rsidR="009632BF" w:rsidRPr="000D2A56" w:rsidRDefault="009632BF" w:rsidP="00FE20CC">
            <w:pPr>
              <w:spacing w:after="0" w:line="240" w:lineRule="auto"/>
              <w:ind w:firstLine="708"/>
              <w:jc w:val="center"/>
              <w:rPr>
                <w:rFonts w:ascii="Times New Roman" w:hAnsi="Times New Roman"/>
                <w:b/>
                <w:sz w:val="24"/>
                <w:szCs w:val="24"/>
                <w:lang w:val="en-US"/>
              </w:rPr>
            </w:pPr>
            <w:proofErr w:type="spellStart"/>
            <w:r w:rsidRPr="000D2A56">
              <w:rPr>
                <w:rFonts w:ascii="Times New Roman" w:hAnsi="Times New Roman"/>
                <w:b/>
                <w:sz w:val="24"/>
                <w:szCs w:val="24"/>
                <w:lang w:val="en-US"/>
              </w:rPr>
              <w:t>Ministerul</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Afacerilor</w:t>
            </w:r>
            <w:proofErr w:type="spellEnd"/>
            <w:r w:rsidRPr="000D2A56">
              <w:rPr>
                <w:rFonts w:ascii="Times New Roman" w:hAnsi="Times New Roman"/>
                <w:b/>
                <w:sz w:val="24"/>
                <w:szCs w:val="24"/>
                <w:lang w:val="en-US"/>
              </w:rPr>
              <w:t xml:space="preserve"> Interne </w:t>
            </w:r>
          </w:p>
          <w:p w:rsidR="009632BF" w:rsidRPr="000D2A56" w:rsidRDefault="009632BF" w:rsidP="00FE20CC">
            <w:pPr>
              <w:spacing w:after="0"/>
              <w:ind w:firstLine="708"/>
              <w:jc w:val="center"/>
              <w:rPr>
                <w:rFonts w:ascii="Times New Roman" w:hAnsi="Times New Roman"/>
                <w:b/>
                <w:sz w:val="26"/>
                <w:szCs w:val="26"/>
                <w:lang w:val="en-US"/>
              </w:rPr>
            </w:pPr>
            <w:proofErr w:type="spellStart"/>
            <w:r w:rsidRPr="000D2A56">
              <w:rPr>
                <w:rFonts w:ascii="Times New Roman" w:hAnsi="Times New Roman"/>
                <w:b/>
                <w:sz w:val="26"/>
                <w:szCs w:val="26"/>
                <w:lang w:val="en-US"/>
              </w:rPr>
              <w:t>Inspectoratul</w:t>
            </w:r>
            <w:proofErr w:type="spellEnd"/>
            <w:r w:rsidRPr="000D2A56">
              <w:rPr>
                <w:rFonts w:ascii="Times New Roman" w:hAnsi="Times New Roman"/>
                <w:b/>
                <w:sz w:val="26"/>
                <w:szCs w:val="26"/>
                <w:lang w:val="en-US"/>
              </w:rPr>
              <w:t xml:space="preserve"> General </w:t>
            </w:r>
            <w:proofErr w:type="spellStart"/>
            <w:r w:rsidRPr="000D2A56">
              <w:rPr>
                <w:rFonts w:ascii="Times New Roman" w:hAnsi="Times New Roman"/>
                <w:b/>
                <w:sz w:val="26"/>
                <w:szCs w:val="26"/>
                <w:lang w:val="en-US"/>
              </w:rPr>
              <w:t>pentru</w:t>
            </w:r>
            <w:proofErr w:type="spellEnd"/>
            <w:r w:rsidRPr="000D2A56">
              <w:rPr>
                <w:rFonts w:ascii="Times New Roman" w:hAnsi="Times New Roman"/>
                <w:b/>
                <w:sz w:val="26"/>
                <w:szCs w:val="26"/>
                <w:lang w:val="en-US"/>
              </w:rPr>
              <w:t xml:space="preserve"> </w:t>
            </w:r>
            <w:proofErr w:type="spellStart"/>
            <w:r w:rsidRPr="000D2A56">
              <w:rPr>
                <w:rFonts w:ascii="Times New Roman" w:hAnsi="Times New Roman"/>
                <w:b/>
                <w:sz w:val="26"/>
                <w:szCs w:val="26"/>
                <w:lang w:val="en-US"/>
              </w:rPr>
              <w:t>Situaţii</w:t>
            </w:r>
            <w:proofErr w:type="spellEnd"/>
            <w:r w:rsidRPr="000D2A56">
              <w:rPr>
                <w:rFonts w:ascii="Times New Roman" w:hAnsi="Times New Roman"/>
                <w:b/>
                <w:sz w:val="26"/>
                <w:szCs w:val="26"/>
                <w:lang w:val="en-US"/>
              </w:rPr>
              <w:t xml:space="preserve"> de </w:t>
            </w:r>
            <w:proofErr w:type="spellStart"/>
            <w:r w:rsidRPr="000D2A56">
              <w:rPr>
                <w:rFonts w:ascii="Times New Roman" w:hAnsi="Times New Roman"/>
                <w:b/>
                <w:sz w:val="26"/>
                <w:szCs w:val="26"/>
                <w:lang w:val="en-US"/>
              </w:rPr>
              <w:t>Urgenţă</w:t>
            </w:r>
            <w:proofErr w:type="spellEnd"/>
          </w:p>
          <w:p w:rsidR="009632BF" w:rsidRPr="000D2A56" w:rsidRDefault="009632BF" w:rsidP="00FE20CC">
            <w:pPr>
              <w:spacing w:after="0" w:line="240" w:lineRule="auto"/>
              <w:ind w:firstLine="708"/>
              <w:jc w:val="center"/>
              <w:rPr>
                <w:rFonts w:ascii="Times New Roman" w:hAnsi="Times New Roman"/>
                <w:b/>
                <w:sz w:val="24"/>
                <w:szCs w:val="24"/>
                <w:lang w:val="en-US"/>
              </w:rPr>
            </w:pPr>
            <w:proofErr w:type="spellStart"/>
            <w:proofErr w:type="gramStart"/>
            <w:r w:rsidRPr="000D2A56">
              <w:rPr>
                <w:rFonts w:ascii="Times New Roman" w:hAnsi="Times New Roman"/>
                <w:b/>
                <w:sz w:val="24"/>
                <w:szCs w:val="24"/>
                <w:lang w:val="en-US"/>
              </w:rPr>
              <w:t>mun</w:t>
            </w:r>
            <w:proofErr w:type="spellEnd"/>
            <w:proofErr w:type="gram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Chişinău</w:t>
            </w:r>
            <w:proofErr w:type="spellEnd"/>
            <w:r w:rsidRPr="000D2A56">
              <w:rPr>
                <w:rFonts w:ascii="Times New Roman" w:hAnsi="Times New Roman"/>
                <w:b/>
                <w:sz w:val="24"/>
                <w:szCs w:val="24"/>
                <w:lang w:val="en-US"/>
              </w:rPr>
              <w:t xml:space="preserve">, str. Gheorghe </w:t>
            </w:r>
            <w:proofErr w:type="spellStart"/>
            <w:r w:rsidRPr="000D2A56">
              <w:rPr>
                <w:rFonts w:ascii="Times New Roman" w:hAnsi="Times New Roman"/>
                <w:b/>
                <w:sz w:val="24"/>
                <w:szCs w:val="24"/>
                <w:lang w:val="en-US"/>
              </w:rPr>
              <w:t>Asachi</w:t>
            </w:r>
            <w:proofErr w:type="spellEnd"/>
            <w:r w:rsidRPr="000D2A56">
              <w:rPr>
                <w:rFonts w:ascii="Times New Roman" w:hAnsi="Times New Roman"/>
                <w:b/>
                <w:sz w:val="24"/>
                <w:szCs w:val="24"/>
                <w:lang w:val="en-US"/>
              </w:rPr>
              <w:t>, 69</w:t>
            </w:r>
          </w:p>
          <w:p w:rsidR="009632BF" w:rsidRPr="000D2A56" w:rsidRDefault="009632BF" w:rsidP="00FE20CC">
            <w:pPr>
              <w:spacing w:after="0" w:line="240" w:lineRule="auto"/>
              <w:jc w:val="center"/>
              <w:rPr>
                <w:rFonts w:ascii="Times New Roman" w:hAnsi="Times New Roman"/>
                <w:b/>
                <w:sz w:val="24"/>
                <w:szCs w:val="24"/>
                <w:lang w:val="en-US"/>
              </w:rPr>
            </w:pPr>
          </w:p>
          <w:p w:rsidR="009632BF" w:rsidRPr="000D2A56" w:rsidRDefault="009632BF" w:rsidP="00FE20CC">
            <w:pPr>
              <w:spacing w:after="0" w:line="240" w:lineRule="auto"/>
              <w:jc w:val="center"/>
              <w:rPr>
                <w:rFonts w:ascii="Times New Roman" w:hAnsi="Times New Roman"/>
                <w:b/>
                <w:sz w:val="24"/>
                <w:szCs w:val="24"/>
                <w:lang w:val="en-US"/>
              </w:rPr>
            </w:pPr>
            <w:r w:rsidRPr="000D2A56">
              <w:rPr>
                <w:rFonts w:ascii="Times New Roman" w:hAnsi="Times New Roman"/>
                <w:b/>
                <w:sz w:val="24"/>
                <w:szCs w:val="24"/>
                <w:lang w:val="en-US"/>
              </w:rPr>
              <w:t xml:space="preserve">ANUNŢ </w:t>
            </w:r>
          </w:p>
          <w:p w:rsidR="009632BF" w:rsidRPr="000D2A56" w:rsidRDefault="009632BF" w:rsidP="00FE20CC">
            <w:pPr>
              <w:spacing w:after="0" w:line="240" w:lineRule="auto"/>
              <w:jc w:val="center"/>
              <w:rPr>
                <w:rFonts w:ascii="Times New Roman" w:hAnsi="Times New Roman"/>
                <w:b/>
                <w:sz w:val="24"/>
                <w:szCs w:val="24"/>
                <w:lang w:val="en-US"/>
              </w:rPr>
            </w:pPr>
            <w:r w:rsidRPr="000D2A56">
              <w:rPr>
                <w:rFonts w:ascii="Times New Roman" w:hAnsi="Times New Roman"/>
                <w:b/>
                <w:sz w:val="24"/>
                <w:szCs w:val="24"/>
                <w:lang w:val="en-US"/>
              </w:rPr>
              <w:t xml:space="preserve">cu </w:t>
            </w:r>
            <w:proofErr w:type="spellStart"/>
            <w:r w:rsidRPr="000D2A56">
              <w:rPr>
                <w:rFonts w:ascii="Times New Roman" w:hAnsi="Times New Roman"/>
                <w:b/>
                <w:sz w:val="24"/>
                <w:szCs w:val="24"/>
                <w:lang w:val="en-US"/>
              </w:rPr>
              <w:t>privire</w:t>
            </w:r>
            <w:proofErr w:type="spellEnd"/>
            <w:r w:rsidRPr="000D2A56">
              <w:rPr>
                <w:rFonts w:ascii="Times New Roman" w:hAnsi="Times New Roman"/>
                <w:b/>
                <w:sz w:val="24"/>
                <w:szCs w:val="24"/>
                <w:lang w:val="en-US"/>
              </w:rPr>
              <w:t xml:space="preserve"> la </w:t>
            </w:r>
            <w:proofErr w:type="spellStart"/>
            <w:r w:rsidRPr="000D2A56">
              <w:rPr>
                <w:rFonts w:ascii="Times New Roman" w:hAnsi="Times New Roman"/>
                <w:b/>
                <w:sz w:val="24"/>
                <w:szCs w:val="24"/>
                <w:lang w:val="en-US"/>
              </w:rPr>
              <w:t>ocuparea</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funcţiei</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publice</w:t>
            </w:r>
            <w:proofErr w:type="spellEnd"/>
            <w:r w:rsidRPr="000D2A56">
              <w:rPr>
                <w:rFonts w:ascii="Times New Roman" w:hAnsi="Times New Roman"/>
                <w:b/>
                <w:sz w:val="24"/>
                <w:szCs w:val="24"/>
                <w:lang w:val="en-US"/>
              </w:rPr>
              <w:t xml:space="preserve"> cu </w:t>
            </w:r>
            <w:proofErr w:type="spellStart"/>
            <w:r w:rsidRPr="000D2A56">
              <w:rPr>
                <w:rFonts w:ascii="Times New Roman" w:hAnsi="Times New Roman"/>
                <w:b/>
                <w:sz w:val="24"/>
                <w:szCs w:val="24"/>
                <w:lang w:val="en-US"/>
              </w:rPr>
              <w:t>statut</w:t>
            </w:r>
            <w:proofErr w:type="spellEnd"/>
            <w:r w:rsidRPr="000D2A56">
              <w:rPr>
                <w:rFonts w:ascii="Times New Roman" w:hAnsi="Times New Roman"/>
                <w:b/>
                <w:sz w:val="24"/>
                <w:szCs w:val="24"/>
                <w:lang w:val="en-US"/>
              </w:rPr>
              <w:t xml:space="preserve"> special </w:t>
            </w:r>
            <w:proofErr w:type="spellStart"/>
            <w:r w:rsidRPr="000D2A56">
              <w:rPr>
                <w:rFonts w:ascii="Times New Roman" w:hAnsi="Times New Roman"/>
                <w:b/>
                <w:sz w:val="24"/>
                <w:szCs w:val="24"/>
                <w:lang w:val="en-US"/>
              </w:rPr>
              <w:t>vacante</w:t>
            </w:r>
            <w:proofErr w:type="spellEnd"/>
            <w:r w:rsidRPr="000D2A56">
              <w:rPr>
                <w:rFonts w:ascii="Times New Roman" w:hAnsi="Times New Roman"/>
                <w:b/>
                <w:sz w:val="24"/>
                <w:szCs w:val="24"/>
                <w:lang w:val="en-US"/>
              </w:rPr>
              <w:t xml:space="preserve"> de </w:t>
            </w:r>
          </w:p>
          <w:p w:rsidR="009632BF" w:rsidRPr="000D2A56" w:rsidRDefault="009632BF" w:rsidP="00FE20CC">
            <w:pPr>
              <w:spacing w:after="0" w:line="240" w:lineRule="auto"/>
              <w:jc w:val="center"/>
              <w:rPr>
                <w:rFonts w:ascii="Times New Roman" w:hAnsi="Times New Roman"/>
                <w:b/>
                <w:sz w:val="24"/>
                <w:szCs w:val="24"/>
                <w:lang w:val="en-US"/>
              </w:rPr>
            </w:pPr>
          </w:p>
          <w:p w:rsidR="009632BF" w:rsidRPr="000D2A56" w:rsidRDefault="009632BF" w:rsidP="00FE20CC">
            <w:pPr>
              <w:spacing w:after="0" w:line="240" w:lineRule="auto"/>
              <w:jc w:val="center"/>
              <w:rPr>
                <w:rFonts w:ascii="Times New Roman" w:hAnsi="Times New Roman"/>
                <w:b/>
                <w:sz w:val="28"/>
                <w:szCs w:val="28"/>
                <w:u w:val="single"/>
                <w:lang w:val="en-US"/>
              </w:rPr>
            </w:pPr>
            <w:proofErr w:type="spellStart"/>
            <w:r w:rsidRPr="000D2A56">
              <w:rPr>
                <w:rFonts w:ascii="Times New Roman" w:hAnsi="Times New Roman"/>
                <w:b/>
                <w:sz w:val="28"/>
                <w:szCs w:val="28"/>
                <w:u w:val="single"/>
                <w:lang w:val="en-US"/>
              </w:rPr>
              <w:t>Şef</w:t>
            </w:r>
            <w:proofErr w:type="spellEnd"/>
            <w:r w:rsidRPr="000D2A56">
              <w:rPr>
                <w:rFonts w:ascii="Times New Roman" w:hAnsi="Times New Roman"/>
                <w:b/>
                <w:sz w:val="28"/>
                <w:szCs w:val="28"/>
                <w:u w:val="single"/>
                <w:lang w:val="en-US"/>
              </w:rPr>
              <w:t xml:space="preserve"> </w:t>
            </w:r>
            <w:proofErr w:type="spellStart"/>
            <w:r w:rsidR="0020289C" w:rsidRPr="000D2A56">
              <w:rPr>
                <w:rFonts w:ascii="Times New Roman" w:hAnsi="Times New Roman"/>
                <w:b/>
                <w:sz w:val="28"/>
                <w:szCs w:val="28"/>
                <w:u w:val="single"/>
                <w:lang w:val="en-US"/>
              </w:rPr>
              <w:t>serviciu</w:t>
            </w:r>
            <w:proofErr w:type="spellEnd"/>
            <w:r w:rsidR="0020289C" w:rsidRPr="000D2A56">
              <w:rPr>
                <w:rFonts w:ascii="Times New Roman" w:hAnsi="Times New Roman"/>
                <w:b/>
                <w:sz w:val="28"/>
                <w:szCs w:val="28"/>
                <w:u w:val="single"/>
                <w:lang w:val="en-US"/>
              </w:rPr>
              <w:t xml:space="preserve"> al </w:t>
            </w:r>
            <w:proofErr w:type="spellStart"/>
            <w:r w:rsidR="00D33B67" w:rsidRPr="000D2A56">
              <w:rPr>
                <w:rFonts w:ascii="Times New Roman" w:hAnsi="Times New Roman"/>
                <w:b/>
                <w:sz w:val="28"/>
                <w:szCs w:val="28"/>
                <w:u w:val="single"/>
                <w:lang w:val="en-US"/>
              </w:rPr>
              <w:t>Serviciului</w:t>
            </w:r>
            <w:proofErr w:type="spellEnd"/>
            <w:r w:rsidR="00D33B67" w:rsidRPr="000D2A56">
              <w:rPr>
                <w:rFonts w:ascii="Times New Roman" w:hAnsi="Times New Roman"/>
                <w:b/>
                <w:sz w:val="28"/>
                <w:szCs w:val="28"/>
                <w:u w:val="single"/>
                <w:lang w:val="en-US"/>
              </w:rPr>
              <w:t xml:space="preserve"> </w:t>
            </w:r>
            <w:proofErr w:type="spellStart"/>
            <w:r w:rsidR="00D33B67" w:rsidRPr="000D2A56">
              <w:rPr>
                <w:rFonts w:ascii="Times New Roman" w:hAnsi="Times New Roman"/>
                <w:b/>
                <w:sz w:val="28"/>
                <w:szCs w:val="28"/>
                <w:u w:val="single"/>
                <w:lang w:val="en-US"/>
              </w:rPr>
              <w:t>intervenții</w:t>
            </w:r>
            <w:proofErr w:type="spellEnd"/>
            <w:r w:rsidR="0020289C" w:rsidRPr="000D2A56">
              <w:rPr>
                <w:rFonts w:ascii="Times New Roman" w:hAnsi="Times New Roman"/>
                <w:b/>
                <w:sz w:val="28"/>
                <w:szCs w:val="28"/>
                <w:u w:val="single"/>
                <w:lang w:val="en-US"/>
              </w:rPr>
              <w:t xml:space="preserve"> a </w:t>
            </w:r>
          </w:p>
          <w:p w:rsidR="009632BF" w:rsidRPr="000D2A56" w:rsidRDefault="009632BF" w:rsidP="00FE20CC">
            <w:pPr>
              <w:spacing w:after="0" w:line="240" w:lineRule="auto"/>
              <w:jc w:val="center"/>
              <w:rPr>
                <w:rFonts w:ascii="Times New Roman" w:hAnsi="Times New Roman"/>
                <w:b/>
                <w:sz w:val="28"/>
                <w:szCs w:val="28"/>
                <w:u w:val="single"/>
                <w:lang w:val="en-US"/>
              </w:rPr>
            </w:pPr>
            <w:proofErr w:type="spellStart"/>
            <w:proofErr w:type="gramStart"/>
            <w:r w:rsidRPr="000D2A56">
              <w:rPr>
                <w:rFonts w:ascii="Times New Roman" w:hAnsi="Times New Roman"/>
                <w:b/>
                <w:sz w:val="28"/>
                <w:szCs w:val="28"/>
                <w:u w:val="single"/>
                <w:lang w:val="en-US"/>
              </w:rPr>
              <w:t>Direcţiei</w:t>
            </w:r>
            <w:proofErr w:type="spellEnd"/>
            <w:r w:rsidRPr="000D2A56">
              <w:rPr>
                <w:rFonts w:ascii="Times New Roman" w:hAnsi="Times New Roman"/>
                <w:b/>
                <w:sz w:val="28"/>
                <w:szCs w:val="28"/>
                <w:u w:val="single"/>
                <w:lang w:val="en-US"/>
              </w:rPr>
              <w:t xml:space="preserve">  </w:t>
            </w:r>
            <w:proofErr w:type="spellStart"/>
            <w:r w:rsidRPr="000D2A56">
              <w:rPr>
                <w:rFonts w:ascii="Times New Roman" w:hAnsi="Times New Roman"/>
                <w:b/>
                <w:sz w:val="28"/>
                <w:szCs w:val="28"/>
                <w:u w:val="single"/>
                <w:lang w:val="en-US"/>
              </w:rPr>
              <w:t>situaţii</w:t>
            </w:r>
            <w:proofErr w:type="spellEnd"/>
            <w:proofErr w:type="gramEnd"/>
            <w:r w:rsidRPr="000D2A56">
              <w:rPr>
                <w:rFonts w:ascii="Times New Roman" w:hAnsi="Times New Roman"/>
                <w:b/>
                <w:sz w:val="28"/>
                <w:szCs w:val="28"/>
                <w:u w:val="single"/>
                <w:lang w:val="en-US"/>
              </w:rPr>
              <w:t xml:space="preserve"> </w:t>
            </w:r>
            <w:proofErr w:type="spellStart"/>
            <w:r w:rsidRPr="000D2A56">
              <w:rPr>
                <w:rFonts w:ascii="Times New Roman" w:hAnsi="Times New Roman"/>
                <w:b/>
                <w:sz w:val="28"/>
                <w:szCs w:val="28"/>
                <w:u w:val="single"/>
                <w:lang w:val="en-US"/>
              </w:rPr>
              <w:t>excepţionale</w:t>
            </w:r>
            <w:proofErr w:type="spellEnd"/>
            <w:r w:rsidRPr="000D2A56">
              <w:rPr>
                <w:rFonts w:ascii="Times New Roman" w:hAnsi="Times New Roman"/>
                <w:b/>
                <w:sz w:val="28"/>
                <w:szCs w:val="28"/>
                <w:u w:val="single"/>
                <w:lang w:val="en-US"/>
              </w:rPr>
              <w:t xml:space="preserve"> </w:t>
            </w:r>
            <w:proofErr w:type="spellStart"/>
            <w:r w:rsidRPr="000D2A56">
              <w:rPr>
                <w:rFonts w:ascii="Times New Roman" w:hAnsi="Times New Roman"/>
                <w:b/>
                <w:sz w:val="28"/>
                <w:szCs w:val="28"/>
                <w:u w:val="single"/>
                <w:lang w:val="en-US"/>
              </w:rPr>
              <w:t>mun</w:t>
            </w:r>
            <w:proofErr w:type="spellEnd"/>
            <w:r w:rsidRPr="000D2A56">
              <w:rPr>
                <w:rFonts w:ascii="Times New Roman" w:hAnsi="Times New Roman"/>
                <w:b/>
                <w:sz w:val="28"/>
                <w:szCs w:val="28"/>
                <w:u w:val="single"/>
                <w:lang w:val="en-US"/>
              </w:rPr>
              <w:t xml:space="preserve">. </w:t>
            </w:r>
            <w:proofErr w:type="spellStart"/>
            <w:r w:rsidRPr="000D2A56">
              <w:rPr>
                <w:rFonts w:ascii="Times New Roman" w:hAnsi="Times New Roman"/>
                <w:b/>
                <w:sz w:val="28"/>
                <w:szCs w:val="28"/>
                <w:u w:val="single"/>
                <w:lang w:val="en-US"/>
              </w:rPr>
              <w:t>Hîncești</w:t>
            </w:r>
            <w:proofErr w:type="spellEnd"/>
            <w:r w:rsidRPr="000D2A56">
              <w:rPr>
                <w:rFonts w:ascii="Times New Roman" w:hAnsi="Times New Roman"/>
                <w:b/>
                <w:sz w:val="28"/>
                <w:szCs w:val="28"/>
                <w:u w:val="single"/>
                <w:lang w:val="en-US"/>
              </w:rPr>
              <w:t xml:space="preserve"> </w:t>
            </w:r>
          </w:p>
          <w:p w:rsidR="009632BF" w:rsidRPr="000D2A56" w:rsidRDefault="003C3DEF" w:rsidP="00FE20CC">
            <w:pPr>
              <w:jc w:val="center"/>
              <w:rPr>
                <w:rFonts w:ascii="Times New Roman" w:hAnsi="Times New Roman"/>
                <w:sz w:val="24"/>
                <w:szCs w:val="24"/>
                <w:lang w:val="en-US"/>
              </w:rPr>
            </w:pPr>
            <w:proofErr w:type="spellStart"/>
            <w:r w:rsidRPr="000D2A56">
              <w:rPr>
                <w:rFonts w:ascii="Times New Roman" w:hAnsi="Times New Roman"/>
                <w:sz w:val="24"/>
                <w:szCs w:val="24"/>
                <w:lang w:val="en-US"/>
              </w:rPr>
              <w:t>mun.Hînceș</w:t>
            </w:r>
            <w:proofErr w:type="gramStart"/>
            <w:r w:rsidRPr="000D2A56">
              <w:rPr>
                <w:rFonts w:ascii="Times New Roman" w:hAnsi="Times New Roman"/>
                <w:sz w:val="24"/>
                <w:szCs w:val="24"/>
                <w:lang w:val="en-US"/>
              </w:rPr>
              <w:t>ti</w:t>
            </w:r>
            <w:proofErr w:type="spellEnd"/>
            <w:r w:rsidRPr="000D2A56">
              <w:rPr>
                <w:rFonts w:ascii="Times New Roman" w:hAnsi="Times New Roman"/>
                <w:sz w:val="24"/>
                <w:szCs w:val="24"/>
                <w:lang w:val="en-US"/>
              </w:rPr>
              <w:t xml:space="preserve">  str</w:t>
            </w:r>
            <w:proofErr w:type="gramEnd"/>
            <w:r w:rsidRPr="000D2A56">
              <w:rPr>
                <w:rFonts w:ascii="Times New Roman" w:hAnsi="Times New Roman"/>
                <w:sz w:val="24"/>
                <w:szCs w:val="24"/>
                <w:lang w:val="en-US"/>
              </w:rPr>
              <w:t xml:space="preserve">. 31 august 1989 </w:t>
            </w:r>
            <w:proofErr w:type="spellStart"/>
            <w:r w:rsidRPr="000D2A56">
              <w:rPr>
                <w:rFonts w:ascii="Times New Roman" w:hAnsi="Times New Roman"/>
                <w:sz w:val="24"/>
                <w:szCs w:val="24"/>
                <w:lang w:val="en-US"/>
              </w:rPr>
              <w:t>nr</w:t>
            </w:r>
            <w:proofErr w:type="spellEnd"/>
            <w:r w:rsidRPr="000D2A56">
              <w:rPr>
                <w:rFonts w:ascii="Times New Roman" w:hAnsi="Times New Roman"/>
                <w:sz w:val="24"/>
                <w:szCs w:val="24"/>
                <w:lang w:val="en-US"/>
              </w:rPr>
              <w:t>. 11</w:t>
            </w:r>
          </w:p>
        </w:tc>
      </w:tr>
      <w:tr w:rsidR="009632BF" w:rsidRPr="000D2A56" w:rsidTr="000D2A56">
        <w:trPr>
          <w:trHeight w:val="80"/>
        </w:trPr>
        <w:tc>
          <w:tcPr>
            <w:tcW w:w="9571" w:type="dxa"/>
            <w:tcBorders>
              <w:top w:val="nil"/>
            </w:tcBorders>
          </w:tcPr>
          <w:p w:rsidR="009632BF" w:rsidRPr="000D2A56" w:rsidRDefault="009632BF" w:rsidP="00520074">
            <w:pPr>
              <w:spacing w:after="0" w:line="240" w:lineRule="auto"/>
              <w:rPr>
                <w:rFonts w:ascii="Times New Roman" w:hAnsi="Times New Roman"/>
                <w:b/>
                <w:sz w:val="24"/>
                <w:szCs w:val="24"/>
                <w:lang w:val="en-US"/>
              </w:rPr>
            </w:pPr>
          </w:p>
          <w:p w:rsidR="003C3DEF" w:rsidRPr="003C3DEF" w:rsidRDefault="00520074" w:rsidP="003C3DEF">
            <w:pPr>
              <w:jc w:val="both"/>
              <w:rPr>
                <w:rFonts w:ascii="Times New Roman" w:hAnsi="Times New Roman"/>
                <w:b/>
                <w:lang w:val="ro-RO"/>
              </w:rPr>
            </w:pPr>
            <w:r w:rsidRPr="003C3DEF">
              <w:rPr>
                <w:rFonts w:ascii="Times New Roman" w:hAnsi="Times New Roman"/>
                <w:b/>
                <w:lang w:val="ro-RO"/>
              </w:rPr>
              <w:t>Sarcini de bază:</w:t>
            </w:r>
          </w:p>
          <w:p w:rsidR="003C3DEF" w:rsidRDefault="003C3DEF" w:rsidP="003C3DEF">
            <w:pPr>
              <w:numPr>
                <w:ilvl w:val="0"/>
                <w:numId w:val="5"/>
              </w:numPr>
              <w:tabs>
                <w:tab w:val="left" w:pos="322"/>
              </w:tabs>
              <w:spacing w:after="0" w:line="240" w:lineRule="auto"/>
              <w:ind w:left="39" w:firstLine="0"/>
              <w:jc w:val="both"/>
              <w:rPr>
                <w:rFonts w:ascii="Times New Roman" w:hAnsi="Times New Roman"/>
                <w:lang w:val="ro-RO"/>
              </w:rPr>
            </w:pPr>
            <w:r w:rsidRPr="003C3DEF">
              <w:rPr>
                <w:rFonts w:ascii="Times New Roman" w:hAnsi="Times New Roman"/>
                <w:lang w:val="ro-RO"/>
              </w:rPr>
              <w:t xml:space="preserve">Organizarea şi pregătirea strategică a Serviciului, organizarea elaborării planurilor anuale de activitate, proiectelor de documente interne etc. </w:t>
            </w:r>
          </w:p>
          <w:p w:rsidR="003C3DEF" w:rsidRPr="003C3DEF" w:rsidRDefault="003C3DEF" w:rsidP="003C3DEF">
            <w:pPr>
              <w:tabs>
                <w:tab w:val="left" w:pos="322"/>
              </w:tabs>
              <w:spacing w:after="0" w:line="240" w:lineRule="auto"/>
              <w:ind w:left="39"/>
              <w:jc w:val="both"/>
              <w:rPr>
                <w:rFonts w:ascii="Times New Roman" w:hAnsi="Times New Roman"/>
                <w:lang w:val="ro-RO"/>
              </w:rPr>
            </w:pPr>
          </w:p>
          <w:p w:rsidR="003C3DEF" w:rsidRDefault="003C3DEF" w:rsidP="003C3DEF">
            <w:pPr>
              <w:numPr>
                <w:ilvl w:val="0"/>
                <w:numId w:val="5"/>
              </w:numPr>
              <w:tabs>
                <w:tab w:val="left" w:pos="322"/>
              </w:tabs>
              <w:spacing w:after="0" w:line="240" w:lineRule="auto"/>
              <w:ind w:left="39" w:firstLine="0"/>
              <w:jc w:val="both"/>
              <w:rPr>
                <w:rFonts w:ascii="Times New Roman" w:hAnsi="Times New Roman"/>
                <w:lang w:val="ro-RO"/>
              </w:rPr>
            </w:pPr>
            <w:r w:rsidRPr="003C3DEF">
              <w:rPr>
                <w:rFonts w:ascii="Times New Roman" w:hAnsi="Times New Roman"/>
                <w:lang w:val="ro-RO"/>
              </w:rPr>
              <w:t>Organizarea procesului de formare profesională a efectivului Serviciului.</w:t>
            </w:r>
          </w:p>
          <w:p w:rsidR="003C3DEF" w:rsidRPr="003C3DEF" w:rsidRDefault="003C3DEF" w:rsidP="003C3DEF">
            <w:pPr>
              <w:tabs>
                <w:tab w:val="left" w:pos="322"/>
              </w:tabs>
              <w:spacing w:after="0" w:line="240" w:lineRule="auto"/>
              <w:jc w:val="both"/>
              <w:rPr>
                <w:rFonts w:ascii="Times New Roman" w:hAnsi="Times New Roman"/>
                <w:lang w:val="ro-RO"/>
              </w:rPr>
            </w:pPr>
          </w:p>
          <w:p w:rsidR="003C3DEF" w:rsidRDefault="003C3DEF" w:rsidP="003C3DEF">
            <w:pPr>
              <w:numPr>
                <w:ilvl w:val="0"/>
                <w:numId w:val="5"/>
              </w:numPr>
              <w:tabs>
                <w:tab w:val="left" w:pos="322"/>
              </w:tabs>
              <w:spacing w:after="0" w:line="240" w:lineRule="auto"/>
              <w:ind w:left="39" w:firstLine="0"/>
              <w:jc w:val="both"/>
              <w:rPr>
                <w:rFonts w:ascii="Times New Roman" w:hAnsi="Times New Roman"/>
                <w:lang w:val="ro-RO"/>
              </w:rPr>
            </w:pPr>
            <w:r w:rsidRPr="003C3DEF">
              <w:rPr>
                <w:rFonts w:ascii="Times New Roman" w:hAnsi="Times New Roman"/>
                <w:lang w:val="ro-RO"/>
              </w:rPr>
              <w:t>Organizarea colectării şi sistematizării informaţiei despre situaţiile excepţionale şi incendiile produse pe teritoriul Direcţiei, analiza acestora şi pregătirea rapoartelor pentru conducerea Direcţiei şi alte organe de conducere ierarhic superioare.</w:t>
            </w:r>
          </w:p>
          <w:p w:rsidR="003C3DEF" w:rsidRPr="003C3DEF" w:rsidRDefault="003C3DEF" w:rsidP="003C3DEF">
            <w:pPr>
              <w:tabs>
                <w:tab w:val="left" w:pos="322"/>
              </w:tabs>
              <w:spacing w:after="0" w:line="240" w:lineRule="auto"/>
              <w:jc w:val="both"/>
              <w:rPr>
                <w:rFonts w:ascii="Times New Roman" w:hAnsi="Times New Roman"/>
                <w:lang w:val="ro-RO"/>
              </w:rPr>
            </w:pPr>
          </w:p>
          <w:p w:rsidR="003C3DEF" w:rsidRDefault="003C3DEF" w:rsidP="00E779DD">
            <w:pPr>
              <w:numPr>
                <w:ilvl w:val="0"/>
                <w:numId w:val="5"/>
              </w:numPr>
              <w:tabs>
                <w:tab w:val="left" w:pos="322"/>
              </w:tabs>
              <w:spacing w:after="0" w:line="240" w:lineRule="auto"/>
              <w:ind w:left="39" w:firstLine="0"/>
              <w:jc w:val="both"/>
              <w:rPr>
                <w:rFonts w:ascii="Times New Roman" w:hAnsi="Times New Roman"/>
                <w:lang w:val="ro-RO"/>
              </w:rPr>
            </w:pPr>
            <w:r w:rsidRPr="003C3DEF">
              <w:rPr>
                <w:rFonts w:ascii="Times New Roman" w:hAnsi="Times New Roman"/>
                <w:lang w:val="en-US"/>
              </w:rPr>
              <w:t>O</w:t>
            </w:r>
            <w:r w:rsidRPr="003C3DEF">
              <w:rPr>
                <w:rFonts w:ascii="Times New Roman" w:hAnsi="Times New Roman"/>
                <w:lang w:val="ro-RO"/>
              </w:rPr>
              <w:t>rganizarea şi conducerea forţelor şi mijloacelor ale Direcţiei la desfăşurarea lucrărilor de salvare-deblocare şi altor lucrări de intervenţie în condiţiile de urgenţă.</w:t>
            </w:r>
          </w:p>
          <w:p w:rsidR="003C3DEF" w:rsidRPr="003C3DEF" w:rsidRDefault="003C3DEF" w:rsidP="003C3DEF">
            <w:pPr>
              <w:tabs>
                <w:tab w:val="left" w:pos="322"/>
              </w:tabs>
              <w:spacing w:after="0" w:line="240" w:lineRule="auto"/>
              <w:ind w:left="39"/>
              <w:jc w:val="both"/>
              <w:rPr>
                <w:rFonts w:ascii="Times New Roman" w:hAnsi="Times New Roman"/>
                <w:lang w:val="ro-RO"/>
              </w:rPr>
            </w:pPr>
          </w:p>
          <w:p w:rsidR="003C3DEF" w:rsidRDefault="003C3DEF" w:rsidP="003C3DEF">
            <w:pPr>
              <w:numPr>
                <w:ilvl w:val="0"/>
                <w:numId w:val="5"/>
              </w:numPr>
              <w:tabs>
                <w:tab w:val="left" w:pos="322"/>
              </w:tabs>
              <w:spacing w:after="0" w:line="240" w:lineRule="auto"/>
              <w:ind w:left="39" w:firstLine="0"/>
              <w:jc w:val="both"/>
              <w:rPr>
                <w:rFonts w:ascii="Times New Roman" w:hAnsi="Times New Roman"/>
                <w:lang w:val="ro-RO"/>
              </w:rPr>
            </w:pPr>
            <w:r w:rsidRPr="003C3DEF">
              <w:rPr>
                <w:rFonts w:ascii="Times New Roman" w:hAnsi="Times New Roman"/>
                <w:lang w:val="ro-RO"/>
              </w:rPr>
              <w:t>Participarea la monitorizarea proiectelor de investiţii în domeniul de activitate a Direcţiei.</w:t>
            </w:r>
          </w:p>
          <w:p w:rsidR="003C3DEF" w:rsidRPr="003C3DEF" w:rsidRDefault="003C3DEF" w:rsidP="003C3DEF">
            <w:pPr>
              <w:tabs>
                <w:tab w:val="left" w:pos="322"/>
              </w:tabs>
              <w:spacing w:after="0" w:line="240" w:lineRule="auto"/>
              <w:jc w:val="both"/>
              <w:rPr>
                <w:rFonts w:ascii="Times New Roman" w:hAnsi="Times New Roman"/>
                <w:lang w:val="ro-RO"/>
              </w:rPr>
            </w:pPr>
          </w:p>
          <w:p w:rsidR="003C3DEF" w:rsidRDefault="003C3DEF" w:rsidP="003C3DEF">
            <w:pPr>
              <w:pStyle w:val="a6"/>
              <w:ind w:left="39" w:firstLine="0"/>
              <w:rPr>
                <w:sz w:val="24"/>
                <w:szCs w:val="24"/>
              </w:rPr>
            </w:pPr>
            <w:r w:rsidRPr="003C3DEF">
              <w:rPr>
                <w:sz w:val="24"/>
                <w:szCs w:val="24"/>
              </w:rPr>
              <w:t>6.Controlul executării ordinelor, indicaţiilor, dispoziţiilor şi altor documente parvenite spre executare de la conducerea Direcţiei şi a Inspectoratului.</w:t>
            </w:r>
          </w:p>
          <w:p w:rsidR="003C3DEF" w:rsidRPr="003C3DEF" w:rsidRDefault="003C3DEF" w:rsidP="003C3DEF">
            <w:pPr>
              <w:pStyle w:val="a6"/>
              <w:ind w:left="39" w:firstLine="0"/>
              <w:rPr>
                <w:sz w:val="24"/>
                <w:szCs w:val="24"/>
              </w:rPr>
            </w:pPr>
          </w:p>
          <w:p w:rsidR="009632BF" w:rsidRPr="000D2A56" w:rsidRDefault="009632BF" w:rsidP="00FE20CC">
            <w:pPr>
              <w:spacing w:line="240" w:lineRule="auto"/>
              <w:jc w:val="center"/>
              <w:rPr>
                <w:rFonts w:ascii="Times New Roman" w:hAnsi="Times New Roman"/>
                <w:b/>
                <w:sz w:val="24"/>
                <w:szCs w:val="24"/>
                <w:lang w:val="en-US"/>
              </w:rPr>
            </w:pPr>
            <w:proofErr w:type="spellStart"/>
            <w:r w:rsidRPr="000D2A56">
              <w:rPr>
                <w:rFonts w:ascii="Times New Roman" w:hAnsi="Times New Roman"/>
                <w:b/>
                <w:sz w:val="24"/>
                <w:szCs w:val="24"/>
                <w:lang w:val="en-US"/>
              </w:rPr>
              <w:t>Condiţii</w:t>
            </w:r>
            <w:proofErr w:type="spellEnd"/>
            <w:r w:rsidRPr="000D2A56">
              <w:rPr>
                <w:rFonts w:ascii="Times New Roman" w:hAnsi="Times New Roman"/>
                <w:b/>
                <w:sz w:val="24"/>
                <w:szCs w:val="24"/>
                <w:lang w:val="en-US"/>
              </w:rPr>
              <w:t xml:space="preserve"> de </w:t>
            </w:r>
            <w:proofErr w:type="spellStart"/>
            <w:r w:rsidRPr="000D2A56">
              <w:rPr>
                <w:rFonts w:ascii="Times New Roman" w:hAnsi="Times New Roman"/>
                <w:b/>
                <w:sz w:val="24"/>
                <w:szCs w:val="24"/>
                <w:lang w:val="en-US"/>
              </w:rPr>
              <w:t>angajare</w:t>
            </w:r>
            <w:proofErr w:type="spellEnd"/>
            <w:r w:rsidRPr="000D2A56">
              <w:rPr>
                <w:rFonts w:ascii="Times New Roman" w:hAnsi="Times New Roman"/>
                <w:b/>
                <w:sz w:val="24"/>
                <w:szCs w:val="24"/>
                <w:lang w:val="en-US"/>
              </w:rPr>
              <w:t>:</w:t>
            </w:r>
          </w:p>
          <w:p w:rsidR="009632BF" w:rsidRPr="000D2A56" w:rsidRDefault="009632BF" w:rsidP="00FE20CC">
            <w:pPr>
              <w:spacing w:after="0" w:line="240" w:lineRule="auto"/>
              <w:ind w:firstLine="709"/>
              <w:jc w:val="both"/>
              <w:rPr>
                <w:rFonts w:ascii="Times New Roman" w:hAnsi="Times New Roman"/>
                <w:b/>
                <w:i/>
                <w:sz w:val="24"/>
                <w:szCs w:val="24"/>
                <w:u w:val="single"/>
                <w:lang w:val="en-US"/>
              </w:rPr>
            </w:pPr>
            <w:proofErr w:type="spellStart"/>
            <w:r w:rsidRPr="000D2A56">
              <w:rPr>
                <w:rFonts w:ascii="Times New Roman" w:hAnsi="Times New Roman"/>
                <w:b/>
                <w:i/>
                <w:sz w:val="24"/>
                <w:szCs w:val="24"/>
                <w:u w:val="single"/>
                <w:lang w:val="en-US"/>
              </w:rPr>
              <w:t>Cerinţe</w:t>
            </w:r>
            <w:proofErr w:type="spellEnd"/>
            <w:r w:rsidRPr="000D2A56">
              <w:rPr>
                <w:rFonts w:ascii="Times New Roman" w:hAnsi="Times New Roman"/>
                <w:b/>
                <w:i/>
                <w:sz w:val="24"/>
                <w:szCs w:val="24"/>
                <w:u w:val="single"/>
                <w:lang w:val="en-US"/>
              </w:rPr>
              <w:t xml:space="preserve"> </w:t>
            </w:r>
            <w:proofErr w:type="spellStart"/>
            <w:r w:rsidRPr="000D2A56">
              <w:rPr>
                <w:rFonts w:ascii="Times New Roman" w:hAnsi="Times New Roman"/>
                <w:b/>
                <w:i/>
                <w:sz w:val="24"/>
                <w:szCs w:val="24"/>
                <w:u w:val="single"/>
                <w:lang w:val="en-US"/>
              </w:rPr>
              <w:t>generale</w:t>
            </w:r>
            <w:proofErr w:type="spellEnd"/>
            <w:r w:rsidRPr="000D2A56">
              <w:rPr>
                <w:rFonts w:ascii="Times New Roman" w:hAnsi="Times New Roman"/>
                <w:b/>
                <w:i/>
                <w:sz w:val="24"/>
                <w:szCs w:val="24"/>
                <w:u w:val="single"/>
                <w:lang w:val="en-US"/>
              </w:rPr>
              <w:t>:</w:t>
            </w:r>
          </w:p>
          <w:p w:rsidR="009632BF" w:rsidRPr="000D2A56" w:rsidRDefault="009632BF" w:rsidP="00FE20CC">
            <w:pPr>
              <w:spacing w:after="0"/>
              <w:ind w:firstLine="708"/>
              <w:jc w:val="both"/>
              <w:rPr>
                <w:rFonts w:ascii="Times New Roman" w:hAnsi="Times New Roman"/>
                <w:lang w:val="en-US"/>
              </w:rPr>
            </w:pPr>
            <w:proofErr w:type="spellStart"/>
            <w:r w:rsidRPr="000D2A56">
              <w:rPr>
                <w:rFonts w:ascii="Times New Roman" w:hAnsi="Times New Roman"/>
                <w:lang w:val="en-US"/>
              </w:rPr>
              <w:t>În</w:t>
            </w:r>
            <w:proofErr w:type="spellEnd"/>
            <w:r w:rsidRPr="000D2A56">
              <w:rPr>
                <w:rFonts w:ascii="Times New Roman" w:hAnsi="Times New Roman"/>
                <w:lang w:val="en-US"/>
              </w:rPr>
              <w:t xml:space="preserve"> </w:t>
            </w:r>
            <w:proofErr w:type="spellStart"/>
            <w:r w:rsidRPr="000D2A56">
              <w:rPr>
                <w:rFonts w:ascii="Times New Roman" w:hAnsi="Times New Roman"/>
                <w:lang w:val="en-US"/>
              </w:rPr>
              <w:t>conformitate</w:t>
            </w:r>
            <w:proofErr w:type="spellEnd"/>
            <w:r w:rsidRPr="000D2A56">
              <w:rPr>
                <w:rFonts w:ascii="Times New Roman" w:hAnsi="Times New Roman"/>
                <w:lang w:val="en-US"/>
              </w:rPr>
              <w:t xml:space="preserve"> cu </w:t>
            </w:r>
            <w:proofErr w:type="spellStart"/>
            <w:r w:rsidRPr="000D2A56">
              <w:rPr>
                <w:rFonts w:ascii="Times New Roman" w:hAnsi="Times New Roman"/>
                <w:lang w:val="en-US"/>
              </w:rPr>
              <w:t>prevederile</w:t>
            </w:r>
            <w:proofErr w:type="spellEnd"/>
            <w:r w:rsidRPr="000D2A56">
              <w:rPr>
                <w:rFonts w:ascii="Times New Roman" w:hAnsi="Times New Roman"/>
                <w:lang w:val="en-US"/>
              </w:rPr>
              <w:t xml:space="preserve"> art. 13 al </w:t>
            </w:r>
            <w:proofErr w:type="spellStart"/>
            <w:r w:rsidRPr="000D2A56">
              <w:rPr>
                <w:rFonts w:ascii="Times New Roman" w:hAnsi="Times New Roman"/>
                <w:lang w:val="en-US"/>
              </w:rPr>
              <w:t>Legii</w:t>
            </w:r>
            <w:proofErr w:type="spellEnd"/>
            <w:r w:rsidRPr="000D2A56">
              <w:rPr>
                <w:rFonts w:ascii="Times New Roman" w:hAnsi="Times New Roman"/>
                <w:lang w:val="en-US"/>
              </w:rPr>
              <w:t xml:space="preserve"> nr.288 din 16.12.2016 </w:t>
            </w:r>
            <w:proofErr w:type="spellStart"/>
            <w:r w:rsidRPr="000D2A56">
              <w:rPr>
                <w:rFonts w:ascii="Times New Roman" w:hAnsi="Times New Roman"/>
                <w:lang w:val="en-US"/>
              </w:rPr>
              <w:t>privind</w:t>
            </w:r>
            <w:proofErr w:type="spellEnd"/>
            <w:r w:rsidRPr="000D2A56">
              <w:rPr>
                <w:rFonts w:ascii="Times New Roman" w:hAnsi="Times New Roman"/>
                <w:lang w:val="en-US"/>
              </w:rPr>
              <w:t xml:space="preserve"> </w:t>
            </w:r>
            <w:proofErr w:type="spellStart"/>
            <w:r w:rsidRPr="000D2A56">
              <w:rPr>
                <w:rFonts w:ascii="Times New Roman" w:hAnsi="Times New Roman"/>
                <w:lang w:val="en-US"/>
              </w:rPr>
              <w:t>funcţionarul</w:t>
            </w:r>
            <w:proofErr w:type="spellEnd"/>
            <w:r w:rsidRPr="000D2A56">
              <w:rPr>
                <w:rFonts w:ascii="Times New Roman" w:hAnsi="Times New Roman"/>
                <w:lang w:val="en-US"/>
              </w:rPr>
              <w:t xml:space="preserve"> public cu </w:t>
            </w:r>
            <w:proofErr w:type="spellStart"/>
            <w:r w:rsidRPr="000D2A56">
              <w:rPr>
                <w:rFonts w:ascii="Times New Roman" w:hAnsi="Times New Roman"/>
                <w:lang w:val="en-US"/>
              </w:rPr>
              <w:t>statut</w:t>
            </w:r>
            <w:proofErr w:type="spellEnd"/>
            <w:r w:rsidRPr="000D2A56">
              <w:rPr>
                <w:rFonts w:ascii="Times New Roman" w:hAnsi="Times New Roman"/>
                <w:lang w:val="en-US"/>
              </w:rPr>
              <w:t xml:space="preserve"> special din </w:t>
            </w:r>
            <w:proofErr w:type="spellStart"/>
            <w:r w:rsidRPr="000D2A56">
              <w:rPr>
                <w:rFonts w:ascii="Times New Roman" w:hAnsi="Times New Roman"/>
                <w:lang w:val="en-US"/>
              </w:rPr>
              <w:t>cadrul</w:t>
            </w:r>
            <w:proofErr w:type="spellEnd"/>
            <w:r w:rsidRPr="000D2A56">
              <w:rPr>
                <w:rFonts w:ascii="Times New Roman" w:hAnsi="Times New Roman"/>
                <w:lang w:val="en-US"/>
              </w:rPr>
              <w:t xml:space="preserve"> </w:t>
            </w:r>
            <w:proofErr w:type="spellStart"/>
            <w:r w:rsidRPr="000D2A56">
              <w:rPr>
                <w:rFonts w:ascii="Times New Roman" w:hAnsi="Times New Roman"/>
                <w:lang w:val="en-US"/>
              </w:rPr>
              <w:t>Ministerului</w:t>
            </w:r>
            <w:proofErr w:type="spellEnd"/>
            <w:r w:rsidRPr="000D2A56">
              <w:rPr>
                <w:rFonts w:ascii="Times New Roman" w:hAnsi="Times New Roman"/>
                <w:lang w:val="en-US"/>
              </w:rPr>
              <w:t xml:space="preserve"> </w:t>
            </w:r>
            <w:proofErr w:type="spellStart"/>
            <w:r w:rsidRPr="000D2A56">
              <w:rPr>
                <w:rFonts w:ascii="Times New Roman" w:hAnsi="Times New Roman"/>
                <w:lang w:val="en-US"/>
              </w:rPr>
              <w:t>Afacerilor</w:t>
            </w:r>
            <w:proofErr w:type="spellEnd"/>
            <w:r w:rsidRPr="000D2A56">
              <w:rPr>
                <w:rFonts w:ascii="Times New Roman" w:hAnsi="Times New Roman"/>
                <w:lang w:val="en-US"/>
              </w:rPr>
              <w:t xml:space="preserve"> Interne, </w:t>
            </w:r>
            <w:proofErr w:type="spellStart"/>
            <w:r w:rsidRPr="000D2A56">
              <w:rPr>
                <w:rFonts w:ascii="Times New Roman" w:hAnsi="Times New Roman"/>
                <w:lang w:val="en-US"/>
              </w:rPr>
              <w:t>în</w:t>
            </w:r>
            <w:proofErr w:type="spellEnd"/>
            <w:r w:rsidRPr="000D2A56">
              <w:rPr>
                <w:rFonts w:ascii="Times New Roman" w:hAnsi="Times New Roman"/>
                <w:lang w:val="en-US"/>
              </w:rPr>
              <w:t xml:space="preserve"> </w:t>
            </w:r>
            <w:proofErr w:type="spellStart"/>
            <w:r w:rsidRPr="000D2A56">
              <w:rPr>
                <w:rFonts w:ascii="Times New Roman" w:hAnsi="Times New Roman"/>
                <w:lang w:val="en-US"/>
              </w:rPr>
              <w:t>funcţii</w:t>
            </w:r>
            <w:proofErr w:type="spellEnd"/>
            <w:r w:rsidRPr="000D2A56">
              <w:rPr>
                <w:rFonts w:ascii="Times New Roman" w:hAnsi="Times New Roman"/>
                <w:lang w:val="en-US"/>
              </w:rPr>
              <w:t xml:space="preserve"> </w:t>
            </w:r>
            <w:proofErr w:type="spellStart"/>
            <w:r w:rsidRPr="000D2A56">
              <w:rPr>
                <w:rFonts w:ascii="Times New Roman" w:hAnsi="Times New Roman"/>
                <w:lang w:val="en-US"/>
              </w:rPr>
              <w:t>publice</w:t>
            </w:r>
            <w:proofErr w:type="spellEnd"/>
            <w:r w:rsidRPr="000D2A56">
              <w:rPr>
                <w:rFonts w:ascii="Times New Roman" w:hAnsi="Times New Roman"/>
                <w:lang w:val="en-US"/>
              </w:rPr>
              <w:t xml:space="preserve"> cu </w:t>
            </w:r>
            <w:proofErr w:type="spellStart"/>
            <w:r w:rsidRPr="000D2A56">
              <w:rPr>
                <w:rFonts w:ascii="Times New Roman" w:hAnsi="Times New Roman"/>
                <w:lang w:val="en-US"/>
              </w:rPr>
              <w:t>statut</w:t>
            </w:r>
            <w:proofErr w:type="spellEnd"/>
            <w:r w:rsidRPr="000D2A56">
              <w:rPr>
                <w:rFonts w:ascii="Times New Roman" w:hAnsi="Times New Roman"/>
                <w:lang w:val="en-US"/>
              </w:rPr>
              <w:t xml:space="preserve"> special din </w:t>
            </w:r>
            <w:proofErr w:type="spellStart"/>
            <w:r w:rsidRPr="000D2A56">
              <w:rPr>
                <w:rFonts w:ascii="Times New Roman" w:hAnsi="Times New Roman"/>
                <w:lang w:val="en-US"/>
              </w:rPr>
              <w:t>cadrul</w:t>
            </w:r>
            <w:proofErr w:type="spellEnd"/>
            <w:r w:rsidRPr="000D2A56">
              <w:rPr>
                <w:rFonts w:ascii="Times New Roman" w:hAnsi="Times New Roman"/>
                <w:lang w:val="en-US"/>
              </w:rPr>
              <w:t xml:space="preserve"> </w:t>
            </w:r>
            <w:proofErr w:type="spellStart"/>
            <w:r w:rsidRPr="000D2A56">
              <w:rPr>
                <w:rFonts w:ascii="Times New Roman" w:hAnsi="Times New Roman"/>
                <w:lang w:val="en-US"/>
              </w:rPr>
              <w:t>Ministerului</w:t>
            </w:r>
            <w:proofErr w:type="spellEnd"/>
            <w:r w:rsidRPr="000D2A56">
              <w:rPr>
                <w:rFonts w:ascii="Times New Roman" w:hAnsi="Times New Roman"/>
                <w:lang w:val="en-US"/>
              </w:rPr>
              <w:t xml:space="preserve"> </w:t>
            </w:r>
            <w:proofErr w:type="spellStart"/>
            <w:r w:rsidRPr="000D2A56">
              <w:rPr>
                <w:rFonts w:ascii="Times New Roman" w:hAnsi="Times New Roman"/>
                <w:lang w:val="en-US"/>
              </w:rPr>
              <w:t>Afacerilor</w:t>
            </w:r>
            <w:proofErr w:type="spellEnd"/>
            <w:r w:rsidRPr="000D2A56">
              <w:rPr>
                <w:rFonts w:ascii="Times New Roman" w:hAnsi="Times New Roman"/>
                <w:lang w:val="en-US"/>
              </w:rPr>
              <w:t xml:space="preserve"> Interne </w:t>
            </w:r>
            <w:proofErr w:type="spellStart"/>
            <w:r w:rsidRPr="000D2A56">
              <w:rPr>
                <w:rFonts w:ascii="Times New Roman" w:hAnsi="Times New Roman"/>
                <w:lang w:val="en-US"/>
              </w:rPr>
              <w:t>poate</w:t>
            </w:r>
            <w:proofErr w:type="spellEnd"/>
            <w:r w:rsidRPr="000D2A56">
              <w:rPr>
                <w:rFonts w:ascii="Times New Roman" w:hAnsi="Times New Roman"/>
                <w:lang w:val="en-US"/>
              </w:rPr>
              <w:t xml:space="preserve"> fi </w:t>
            </w:r>
            <w:proofErr w:type="spellStart"/>
            <w:r w:rsidRPr="000D2A56">
              <w:rPr>
                <w:rFonts w:ascii="Times New Roman" w:hAnsi="Times New Roman"/>
                <w:lang w:val="en-US"/>
              </w:rPr>
              <w:t>angajată</w:t>
            </w:r>
            <w:proofErr w:type="spellEnd"/>
            <w:r w:rsidRPr="000D2A56">
              <w:rPr>
                <w:rFonts w:ascii="Times New Roman" w:hAnsi="Times New Roman"/>
                <w:lang w:val="en-US"/>
              </w:rPr>
              <w:t xml:space="preserve"> </w:t>
            </w:r>
            <w:proofErr w:type="spellStart"/>
            <w:r w:rsidRPr="000D2A56">
              <w:rPr>
                <w:rFonts w:ascii="Times New Roman" w:hAnsi="Times New Roman"/>
                <w:lang w:val="en-US"/>
              </w:rPr>
              <w:t>orice</w:t>
            </w:r>
            <w:proofErr w:type="spellEnd"/>
            <w:r w:rsidRPr="000D2A56">
              <w:rPr>
                <w:rFonts w:ascii="Times New Roman" w:hAnsi="Times New Roman"/>
                <w:lang w:val="en-US"/>
              </w:rPr>
              <w:t xml:space="preserve"> </w:t>
            </w:r>
            <w:proofErr w:type="spellStart"/>
            <w:r w:rsidRPr="000D2A56">
              <w:rPr>
                <w:rFonts w:ascii="Times New Roman" w:hAnsi="Times New Roman"/>
                <w:lang w:val="en-US"/>
              </w:rPr>
              <w:t>persoană</w:t>
            </w:r>
            <w:proofErr w:type="spellEnd"/>
            <w:r w:rsidRPr="000D2A56">
              <w:rPr>
                <w:rFonts w:ascii="Times New Roman" w:hAnsi="Times New Roman"/>
                <w:lang w:val="en-US"/>
              </w:rPr>
              <w:t xml:space="preserve">, </w:t>
            </w:r>
            <w:proofErr w:type="spellStart"/>
            <w:r w:rsidRPr="000D2A56">
              <w:rPr>
                <w:rFonts w:ascii="Times New Roman" w:hAnsi="Times New Roman"/>
                <w:lang w:val="en-US"/>
              </w:rPr>
              <w:t>indiferent</w:t>
            </w:r>
            <w:proofErr w:type="spellEnd"/>
            <w:r w:rsidRPr="000D2A56">
              <w:rPr>
                <w:rFonts w:ascii="Times New Roman" w:hAnsi="Times New Roman"/>
                <w:lang w:val="en-US"/>
              </w:rPr>
              <w:t xml:space="preserve"> de </w:t>
            </w:r>
            <w:proofErr w:type="spellStart"/>
            <w:r w:rsidRPr="000D2A56">
              <w:rPr>
                <w:rFonts w:ascii="Times New Roman" w:hAnsi="Times New Roman"/>
                <w:lang w:val="en-US"/>
              </w:rPr>
              <w:t>rasă</w:t>
            </w:r>
            <w:proofErr w:type="spellEnd"/>
            <w:r w:rsidRPr="000D2A56">
              <w:rPr>
                <w:rFonts w:ascii="Times New Roman" w:hAnsi="Times New Roman"/>
                <w:lang w:val="en-US"/>
              </w:rPr>
              <w:t xml:space="preserve">, </w:t>
            </w:r>
            <w:proofErr w:type="spellStart"/>
            <w:r w:rsidRPr="000D2A56">
              <w:rPr>
                <w:rFonts w:ascii="Times New Roman" w:hAnsi="Times New Roman"/>
                <w:lang w:val="en-US"/>
              </w:rPr>
              <w:t>naţionalitate</w:t>
            </w:r>
            <w:proofErr w:type="spellEnd"/>
            <w:r w:rsidRPr="000D2A56">
              <w:rPr>
                <w:rFonts w:ascii="Times New Roman" w:hAnsi="Times New Roman"/>
                <w:lang w:val="en-US"/>
              </w:rPr>
              <w:t xml:space="preserve">, </w:t>
            </w:r>
            <w:proofErr w:type="spellStart"/>
            <w:r w:rsidRPr="000D2A56">
              <w:rPr>
                <w:rFonts w:ascii="Times New Roman" w:hAnsi="Times New Roman"/>
                <w:lang w:val="en-US"/>
              </w:rPr>
              <w:t>etnie</w:t>
            </w:r>
            <w:proofErr w:type="spellEnd"/>
            <w:r w:rsidRPr="000D2A56">
              <w:rPr>
                <w:rFonts w:ascii="Times New Roman" w:hAnsi="Times New Roman"/>
                <w:lang w:val="en-US"/>
              </w:rPr>
              <w:t xml:space="preserve">, sex, </w:t>
            </w:r>
            <w:proofErr w:type="spellStart"/>
            <w:r w:rsidRPr="000D2A56">
              <w:rPr>
                <w:rFonts w:ascii="Times New Roman" w:hAnsi="Times New Roman"/>
                <w:lang w:val="en-US"/>
              </w:rPr>
              <w:t>religie</w:t>
            </w:r>
            <w:proofErr w:type="spellEnd"/>
            <w:r w:rsidRPr="000D2A56">
              <w:rPr>
                <w:rFonts w:ascii="Times New Roman" w:hAnsi="Times New Roman"/>
                <w:lang w:val="en-US"/>
              </w:rPr>
              <w:t xml:space="preserve"> </w:t>
            </w:r>
            <w:proofErr w:type="spellStart"/>
            <w:r w:rsidRPr="000D2A56">
              <w:rPr>
                <w:rFonts w:ascii="Times New Roman" w:hAnsi="Times New Roman"/>
                <w:lang w:val="en-US"/>
              </w:rPr>
              <w:t>sau</w:t>
            </w:r>
            <w:proofErr w:type="spellEnd"/>
            <w:r w:rsidRPr="000D2A56">
              <w:rPr>
                <w:rFonts w:ascii="Times New Roman" w:hAnsi="Times New Roman"/>
                <w:lang w:val="en-US"/>
              </w:rPr>
              <w:t xml:space="preserve"> </w:t>
            </w:r>
            <w:proofErr w:type="spellStart"/>
            <w:r w:rsidRPr="000D2A56">
              <w:rPr>
                <w:rFonts w:ascii="Times New Roman" w:hAnsi="Times New Roman"/>
                <w:lang w:val="en-US"/>
              </w:rPr>
              <w:t>origine</w:t>
            </w:r>
            <w:proofErr w:type="spellEnd"/>
            <w:r w:rsidRPr="000D2A56">
              <w:rPr>
                <w:rFonts w:ascii="Times New Roman" w:hAnsi="Times New Roman"/>
                <w:lang w:val="en-US"/>
              </w:rPr>
              <w:t xml:space="preserve"> </w:t>
            </w:r>
            <w:proofErr w:type="spellStart"/>
            <w:r w:rsidRPr="000D2A56">
              <w:rPr>
                <w:rFonts w:ascii="Times New Roman" w:hAnsi="Times New Roman"/>
                <w:lang w:val="en-US"/>
              </w:rPr>
              <w:t>socială</w:t>
            </w:r>
            <w:proofErr w:type="spellEnd"/>
            <w:r w:rsidRPr="000D2A56">
              <w:rPr>
                <w:rFonts w:ascii="Times New Roman" w:hAnsi="Times New Roman"/>
                <w:lang w:val="en-US"/>
              </w:rPr>
              <w:t xml:space="preserve">, care </w:t>
            </w:r>
            <w:proofErr w:type="spellStart"/>
            <w:r w:rsidRPr="000D2A56">
              <w:rPr>
                <w:rFonts w:ascii="Times New Roman" w:hAnsi="Times New Roman"/>
                <w:lang w:val="en-US"/>
              </w:rPr>
              <w:t>întruneşte</w:t>
            </w:r>
            <w:proofErr w:type="spellEnd"/>
            <w:r w:rsidRPr="000D2A56">
              <w:rPr>
                <w:rFonts w:ascii="Times New Roman" w:hAnsi="Times New Roman"/>
                <w:lang w:val="en-US"/>
              </w:rPr>
              <w:t xml:space="preserve"> </w:t>
            </w:r>
            <w:proofErr w:type="spellStart"/>
            <w:r w:rsidRPr="000D2A56">
              <w:rPr>
                <w:rFonts w:ascii="Times New Roman" w:hAnsi="Times New Roman"/>
                <w:lang w:val="en-US"/>
              </w:rPr>
              <w:t>cumulativ</w:t>
            </w:r>
            <w:proofErr w:type="spellEnd"/>
            <w:r w:rsidRPr="000D2A56">
              <w:rPr>
                <w:rFonts w:ascii="Times New Roman" w:hAnsi="Times New Roman"/>
                <w:lang w:val="en-US"/>
              </w:rPr>
              <w:t xml:space="preserve"> </w:t>
            </w:r>
            <w:proofErr w:type="spellStart"/>
            <w:r w:rsidRPr="000D2A56">
              <w:rPr>
                <w:rFonts w:ascii="Times New Roman" w:hAnsi="Times New Roman"/>
                <w:lang w:val="en-US"/>
              </w:rPr>
              <w:t>următoarele</w:t>
            </w:r>
            <w:proofErr w:type="spellEnd"/>
            <w:r w:rsidRPr="000D2A56">
              <w:rPr>
                <w:rFonts w:ascii="Times New Roman" w:hAnsi="Times New Roman"/>
                <w:lang w:val="en-US"/>
              </w:rPr>
              <w:t xml:space="preserve"> </w:t>
            </w:r>
            <w:proofErr w:type="spellStart"/>
            <w:r w:rsidRPr="000D2A56">
              <w:rPr>
                <w:rFonts w:ascii="Times New Roman" w:hAnsi="Times New Roman"/>
                <w:lang w:val="en-US"/>
              </w:rPr>
              <w:t>cerinţe</w:t>
            </w:r>
            <w:proofErr w:type="spellEnd"/>
            <w:r w:rsidRPr="000D2A56">
              <w:rPr>
                <w:rFonts w:ascii="Times New Roman" w:hAnsi="Times New Roman"/>
                <w:lang w:val="en-US"/>
              </w:rPr>
              <w:t>:</w:t>
            </w:r>
          </w:p>
          <w:p w:rsidR="009632BF" w:rsidRPr="00A55FDA" w:rsidRDefault="009632BF" w:rsidP="00FE20CC">
            <w:pPr>
              <w:spacing w:after="0" w:line="240" w:lineRule="auto"/>
              <w:ind w:firstLine="567"/>
              <w:jc w:val="both"/>
              <w:rPr>
                <w:rFonts w:ascii="Times New Roman" w:hAnsi="Times New Roman"/>
                <w:sz w:val="24"/>
                <w:szCs w:val="24"/>
                <w:lang w:val="ro-RO"/>
              </w:rPr>
            </w:pPr>
            <w:r>
              <w:rPr>
                <w:rFonts w:ascii="Times New Roman" w:hAnsi="Times New Roman"/>
                <w:sz w:val="24"/>
                <w:szCs w:val="24"/>
                <w:lang w:val="ro-RO"/>
              </w:rPr>
              <w:t>a)</w:t>
            </w:r>
            <w:r w:rsidRPr="00A55FDA">
              <w:rPr>
                <w:rFonts w:ascii="Times New Roman" w:hAnsi="Times New Roman"/>
                <w:sz w:val="24"/>
                <w:szCs w:val="24"/>
                <w:lang w:val="ro-RO"/>
              </w:rPr>
              <w:t xml:space="preserve"> deţine cetăţenia Republicii Moldova;</w:t>
            </w:r>
          </w:p>
          <w:p w:rsidR="009632BF" w:rsidRPr="00A55FDA" w:rsidRDefault="009632BF" w:rsidP="00FE20CC">
            <w:pPr>
              <w:spacing w:after="0" w:line="240" w:lineRule="auto"/>
              <w:ind w:firstLine="567"/>
              <w:jc w:val="both"/>
              <w:rPr>
                <w:rFonts w:ascii="Times New Roman" w:hAnsi="Times New Roman"/>
                <w:sz w:val="24"/>
                <w:szCs w:val="24"/>
                <w:lang w:val="ro-RO"/>
              </w:rPr>
            </w:pPr>
            <w:r>
              <w:rPr>
                <w:rFonts w:ascii="Times New Roman" w:hAnsi="Times New Roman"/>
                <w:sz w:val="24"/>
                <w:szCs w:val="24"/>
                <w:lang w:val="ro-RO"/>
              </w:rPr>
              <w:t>b)</w:t>
            </w:r>
            <w:r w:rsidRPr="00A55FDA">
              <w:rPr>
                <w:rFonts w:ascii="Times New Roman" w:hAnsi="Times New Roman"/>
                <w:sz w:val="24"/>
                <w:szCs w:val="24"/>
                <w:lang w:val="ro-RO"/>
              </w:rPr>
              <w:t xml:space="preserve"> cunoaşte limba de stat; </w:t>
            </w:r>
          </w:p>
          <w:p w:rsidR="009632BF" w:rsidRPr="00A55FDA" w:rsidRDefault="009632BF" w:rsidP="00FE20CC">
            <w:pPr>
              <w:spacing w:after="0" w:line="240" w:lineRule="auto"/>
              <w:ind w:firstLine="567"/>
              <w:jc w:val="both"/>
              <w:rPr>
                <w:rFonts w:ascii="Times New Roman" w:hAnsi="Times New Roman"/>
                <w:sz w:val="24"/>
                <w:szCs w:val="24"/>
                <w:lang w:val="ro-RO"/>
              </w:rPr>
            </w:pPr>
            <w:r>
              <w:rPr>
                <w:rFonts w:ascii="Times New Roman" w:hAnsi="Times New Roman"/>
                <w:sz w:val="24"/>
                <w:szCs w:val="24"/>
                <w:lang w:val="ro-RO"/>
              </w:rPr>
              <w:t>c) a atins vâ</w:t>
            </w:r>
            <w:r w:rsidRPr="00A55FDA">
              <w:rPr>
                <w:rFonts w:ascii="Times New Roman" w:hAnsi="Times New Roman"/>
                <w:sz w:val="24"/>
                <w:szCs w:val="24"/>
                <w:lang w:val="ro-RO"/>
              </w:rPr>
              <w:t xml:space="preserve">rsta de 18 ani; </w:t>
            </w:r>
          </w:p>
          <w:p w:rsidR="009632BF" w:rsidRPr="00A55FDA" w:rsidRDefault="009632BF" w:rsidP="00FE20CC">
            <w:pPr>
              <w:spacing w:after="0" w:line="240" w:lineRule="auto"/>
              <w:ind w:firstLine="567"/>
              <w:jc w:val="both"/>
              <w:rPr>
                <w:rFonts w:ascii="Times New Roman" w:hAnsi="Times New Roman"/>
                <w:sz w:val="24"/>
                <w:szCs w:val="24"/>
                <w:lang w:val="ro-RO"/>
              </w:rPr>
            </w:pPr>
            <w:r>
              <w:rPr>
                <w:rFonts w:ascii="Times New Roman" w:hAnsi="Times New Roman"/>
                <w:sz w:val="24"/>
                <w:szCs w:val="24"/>
                <w:lang w:val="ro-RO"/>
              </w:rPr>
              <w:t xml:space="preserve">d) </w:t>
            </w:r>
            <w:r w:rsidRPr="00A55FDA">
              <w:rPr>
                <w:rFonts w:ascii="Times New Roman" w:hAnsi="Times New Roman"/>
                <w:sz w:val="24"/>
                <w:szCs w:val="24"/>
                <w:lang w:val="ro-RO"/>
              </w:rPr>
              <w:t xml:space="preserve">este aptă din punct de vedere medical pentru exercitarea funcţiei, conform deciziei Comisiei medicale a Ministerului Afacerilor Interne; </w:t>
            </w:r>
          </w:p>
          <w:p w:rsidR="009632BF" w:rsidRPr="00A55FDA" w:rsidRDefault="009632BF" w:rsidP="00FE20CC">
            <w:pPr>
              <w:spacing w:after="0" w:line="240" w:lineRule="auto"/>
              <w:ind w:firstLine="567"/>
              <w:jc w:val="both"/>
              <w:rPr>
                <w:rFonts w:ascii="Times New Roman" w:hAnsi="Times New Roman"/>
                <w:sz w:val="24"/>
                <w:szCs w:val="24"/>
                <w:lang w:val="ro-RO"/>
              </w:rPr>
            </w:pPr>
            <w:r>
              <w:rPr>
                <w:rFonts w:ascii="Times New Roman" w:hAnsi="Times New Roman"/>
                <w:sz w:val="24"/>
                <w:szCs w:val="24"/>
                <w:lang w:val="ro-RO"/>
              </w:rPr>
              <w:t xml:space="preserve">e) </w:t>
            </w:r>
            <w:r w:rsidRPr="00A55FDA">
              <w:rPr>
                <w:rFonts w:ascii="Times New Roman" w:hAnsi="Times New Roman"/>
                <w:sz w:val="24"/>
                <w:szCs w:val="24"/>
                <w:lang w:val="ro-RO"/>
              </w:rPr>
              <w:t>are studiile necesare pentru funcţia în care urmează să fie angajată;</w:t>
            </w:r>
          </w:p>
          <w:p w:rsidR="009632BF" w:rsidRDefault="009632BF" w:rsidP="00FE20CC">
            <w:pPr>
              <w:spacing w:after="0" w:line="240" w:lineRule="auto"/>
              <w:ind w:firstLine="567"/>
              <w:jc w:val="both"/>
              <w:rPr>
                <w:rFonts w:ascii="Times New Roman" w:hAnsi="Times New Roman"/>
                <w:sz w:val="24"/>
                <w:szCs w:val="24"/>
                <w:lang w:val="ro-RO"/>
              </w:rPr>
            </w:pPr>
            <w:r>
              <w:rPr>
                <w:rFonts w:ascii="Times New Roman" w:hAnsi="Times New Roman"/>
                <w:sz w:val="24"/>
                <w:szCs w:val="24"/>
                <w:lang w:val="ro-RO"/>
              </w:rPr>
              <w:t>f)</w:t>
            </w:r>
            <w:r w:rsidRPr="00A55FDA">
              <w:rPr>
                <w:rFonts w:ascii="Times New Roman" w:hAnsi="Times New Roman"/>
                <w:sz w:val="24"/>
                <w:szCs w:val="24"/>
                <w:lang w:val="ro-RO"/>
              </w:rPr>
              <w:t xml:space="preserve"> nu are antecedente penale;</w:t>
            </w:r>
          </w:p>
          <w:p w:rsidR="009632BF" w:rsidRPr="00A55FDA" w:rsidRDefault="009632BF" w:rsidP="00FE20CC">
            <w:pPr>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f</w:t>
            </w:r>
            <w:r>
              <w:rPr>
                <w:rFonts w:ascii="Times New Roman" w:hAnsi="Times New Roman"/>
                <w:sz w:val="24"/>
                <w:szCs w:val="24"/>
                <w:vertAlign w:val="superscript"/>
                <w:lang w:val="ro-RO"/>
              </w:rPr>
              <w:t>1</w:t>
            </w:r>
            <w:r>
              <w:rPr>
                <w:rFonts w:ascii="Times New Roman" w:hAnsi="Times New Roman"/>
                <w:sz w:val="24"/>
                <w:szCs w:val="24"/>
                <w:lang w:val="ro-RO"/>
              </w:rPr>
              <w:t>) nu are, în ultimii 5 ani, în cazierul privind integritatea profesională, înscrieri cu privire la rezultatul negativ al testului de integritate profesională pentru încălcarea obligaţiei prevăzute la art.7 alin.(2) lit.A) din Legea nr. 325/2013 privind evaluarea integrităţii instituţionale;</w:t>
            </w:r>
          </w:p>
          <w:p w:rsidR="009632BF" w:rsidRPr="00A55FDA" w:rsidRDefault="009632BF" w:rsidP="00FE20CC">
            <w:pPr>
              <w:spacing w:after="0" w:line="240" w:lineRule="auto"/>
              <w:ind w:firstLine="567"/>
              <w:jc w:val="both"/>
              <w:rPr>
                <w:rFonts w:ascii="Times New Roman" w:hAnsi="Times New Roman"/>
                <w:sz w:val="24"/>
                <w:szCs w:val="24"/>
                <w:lang w:val="ro-RO"/>
              </w:rPr>
            </w:pPr>
            <w:r>
              <w:rPr>
                <w:rFonts w:ascii="Times New Roman" w:hAnsi="Times New Roman"/>
                <w:sz w:val="24"/>
                <w:szCs w:val="24"/>
                <w:lang w:val="ro-RO"/>
              </w:rPr>
              <w:t>g)</w:t>
            </w:r>
            <w:r w:rsidRPr="00A55FDA">
              <w:rPr>
                <w:rFonts w:ascii="Times New Roman" w:hAnsi="Times New Roman"/>
                <w:sz w:val="24"/>
                <w:szCs w:val="24"/>
                <w:lang w:val="ro-RO"/>
              </w:rPr>
              <w:t xml:space="preserve"> nu are calitatea de bănuit, învinuit sau inculpat în cadrul unui proces penal; </w:t>
            </w:r>
          </w:p>
          <w:p w:rsidR="009632BF" w:rsidRPr="00A55FDA" w:rsidRDefault="009632BF" w:rsidP="00FE20CC">
            <w:pPr>
              <w:spacing w:after="0" w:line="240" w:lineRule="auto"/>
              <w:ind w:firstLine="567"/>
              <w:jc w:val="both"/>
              <w:rPr>
                <w:rFonts w:ascii="Times New Roman" w:hAnsi="Times New Roman"/>
                <w:sz w:val="24"/>
                <w:szCs w:val="24"/>
                <w:lang w:val="ro-RO"/>
              </w:rPr>
            </w:pPr>
            <w:r>
              <w:rPr>
                <w:rFonts w:ascii="Times New Roman" w:hAnsi="Times New Roman"/>
                <w:sz w:val="24"/>
                <w:szCs w:val="24"/>
                <w:lang w:val="ro-RO"/>
              </w:rPr>
              <w:t>h)</w:t>
            </w:r>
            <w:r w:rsidRPr="00A55FDA">
              <w:rPr>
                <w:rFonts w:ascii="Times New Roman" w:hAnsi="Times New Roman"/>
                <w:sz w:val="24"/>
                <w:szCs w:val="24"/>
                <w:lang w:val="ro-RO"/>
              </w:rPr>
              <w:t xml:space="preserve"> are o reputaţie ireproşabilă; </w:t>
            </w:r>
          </w:p>
          <w:p w:rsidR="009632BF" w:rsidRPr="00A55FDA" w:rsidRDefault="009632BF" w:rsidP="00FE20CC">
            <w:pPr>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i) </w:t>
            </w:r>
            <w:r w:rsidRPr="00A55FDA">
              <w:rPr>
                <w:rFonts w:ascii="Times New Roman" w:hAnsi="Times New Roman"/>
                <w:sz w:val="24"/>
                <w:szCs w:val="24"/>
                <w:lang w:val="ro-RO"/>
              </w:rPr>
              <w:t>nu a fost concediată dintr-o funcţie publică cu statut special pentru înc</w:t>
            </w:r>
            <w:r>
              <w:rPr>
                <w:rFonts w:ascii="Times New Roman" w:hAnsi="Times New Roman"/>
                <w:sz w:val="24"/>
                <w:szCs w:val="24"/>
                <w:lang w:val="ro-RO"/>
              </w:rPr>
              <w:t xml:space="preserve">ălcarea disciplinei </w:t>
            </w:r>
            <w:r>
              <w:rPr>
                <w:rFonts w:ascii="Times New Roman" w:hAnsi="Times New Roman"/>
                <w:sz w:val="24"/>
                <w:szCs w:val="24"/>
                <w:lang w:val="ro-RO"/>
              </w:rPr>
              <w:lastRenderedPageBreak/>
              <w:t>de serviciu</w:t>
            </w:r>
          </w:p>
          <w:p w:rsidR="009632BF" w:rsidRPr="00A55FDA" w:rsidRDefault="009632BF" w:rsidP="00FE20CC">
            <w:pPr>
              <w:spacing w:after="0" w:line="240" w:lineRule="auto"/>
              <w:ind w:firstLine="567"/>
              <w:jc w:val="both"/>
              <w:rPr>
                <w:rFonts w:ascii="Times New Roman" w:hAnsi="Times New Roman"/>
                <w:sz w:val="24"/>
                <w:szCs w:val="24"/>
                <w:lang w:val="ro-RO"/>
              </w:rPr>
            </w:pPr>
            <w:r>
              <w:rPr>
                <w:rFonts w:ascii="Times New Roman" w:hAnsi="Times New Roman"/>
                <w:sz w:val="24"/>
                <w:szCs w:val="24"/>
                <w:lang w:val="ro-RO"/>
              </w:rPr>
              <w:t xml:space="preserve">j) </w:t>
            </w:r>
            <w:r w:rsidRPr="00A55FDA">
              <w:rPr>
                <w:rFonts w:ascii="Times New Roman" w:hAnsi="Times New Roman"/>
                <w:sz w:val="24"/>
                <w:szCs w:val="24"/>
                <w:lang w:val="ro-RO"/>
              </w:rPr>
              <w:t>nu este membru al unui partid politic, al unei organizaţii social-politice sau al unei organizaţii interzise de lege;</w:t>
            </w:r>
          </w:p>
          <w:p w:rsidR="009632BF" w:rsidRDefault="009632BF" w:rsidP="00FE20CC">
            <w:pPr>
              <w:spacing w:after="0" w:line="240" w:lineRule="auto"/>
              <w:ind w:firstLine="567"/>
              <w:jc w:val="both"/>
              <w:rPr>
                <w:rFonts w:ascii="Times New Roman" w:hAnsi="Times New Roman"/>
                <w:sz w:val="24"/>
                <w:szCs w:val="24"/>
                <w:lang w:val="ro-RO"/>
              </w:rPr>
            </w:pPr>
            <w:r>
              <w:rPr>
                <w:rFonts w:ascii="Times New Roman" w:hAnsi="Times New Roman"/>
                <w:sz w:val="24"/>
                <w:szCs w:val="24"/>
                <w:lang w:val="ro-RO"/>
              </w:rPr>
              <w:t>k)</w:t>
            </w:r>
            <w:r w:rsidRPr="00A55FDA">
              <w:rPr>
                <w:rFonts w:ascii="Times New Roman" w:hAnsi="Times New Roman"/>
                <w:sz w:val="24"/>
                <w:szCs w:val="24"/>
                <w:lang w:val="ro-RO"/>
              </w:rPr>
              <w:t xml:space="preserve"> corespunde cerinţelor speciale prevăzute de legislaţie.</w:t>
            </w:r>
          </w:p>
          <w:p w:rsidR="009632BF" w:rsidRDefault="009632BF" w:rsidP="00FE20CC">
            <w:pPr>
              <w:spacing w:after="0" w:line="240" w:lineRule="auto"/>
              <w:ind w:firstLine="567"/>
              <w:jc w:val="both"/>
              <w:rPr>
                <w:rFonts w:ascii="Times New Roman" w:hAnsi="Times New Roman"/>
                <w:lang w:val="en-US"/>
              </w:rPr>
            </w:pPr>
            <w:r w:rsidRPr="009013B2">
              <w:rPr>
                <w:rFonts w:ascii="Times New Roman" w:hAnsi="Times New Roman"/>
                <w:lang w:val="en-US"/>
              </w:rPr>
              <w:t xml:space="preserve">l) </w:t>
            </w:r>
            <w:proofErr w:type="gramStart"/>
            <w:r w:rsidRPr="009013B2">
              <w:rPr>
                <w:rFonts w:ascii="Times New Roman" w:hAnsi="Times New Roman"/>
                <w:lang w:val="en-US"/>
              </w:rPr>
              <w:t>nu</w:t>
            </w:r>
            <w:proofErr w:type="gramEnd"/>
            <w:r w:rsidRPr="009013B2">
              <w:rPr>
                <w:rFonts w:ascii="Times New Roman" w:hAnsi="Times New Roman"/>
                <w:lang w:val="en-US"/>
              </w:rPr>
              <w:t xml:space="preserve"> are </w:t>
            </w:r>
            <w:proofErr w:type="spellStart"/>
            <w:r w:rsidRPr="009013B2">
              <w:rPr>
                <w:rFonts w:ascii="Times New Roman" w:hAnsi="Times New Roman"/>
                <w:lang w:val="en-US"/>
              </w:rPr>
              <w:t>interdic</w:t>
            </w:r>
            <w:r w:rsidRPr="009013B2">
              <w:rPr>
                <w:rFonts w:ascii="Tahoma" w:hAnsi="Tahoma"/>
                <w:lang w:val="en-US"/>
              </w:rPr>
              <w:t>ț</w:t>
            </w:r>
            <w:r w:rsidRPr="009013B2">
              <w:rPr>
                <w:rFonts w:ascii="Times New Roman" w:hAnsi="Times New Roman"/>
                <w:lang w:val="en-US"/>
              </w:rPr>
              <w:t>ia</w:t>
            </w:r>
            <w:proofErr w:type="spellEnd"/>
            <w:r w:rsidRPr="009013B2">
              <w:rPr>
                <w:rFonts w:ascii="Times New Roman" w:hAnsi="Times New Roman"/>
                <w:lang w:val="en-US"/>
              </w:rPr>
              <w:t xml:space="preserve"> de a </w:t>
            </w:r>
            <w:proofErr w:type="spellStart"/>
            <w:r w:rsidRPr="009013B2">
              <w:rPr>
                <w:rFonts w:ascii="Times New Roman" w:hAnsi="Times New Roman"/>
                <w:lang w:val="en-US"/>
              </w:rPr>
              <w:t>ocupa</w:t>
            </w:r>
            <w:proofErr w:type="spellEnd"/>
            <w:r w:rsidRPr="009013B2">
              <w:rPr>
                <w:rFonts w:ascii="Times New Roman" w:hAnsi="Times New Roman"/>
                <w:lang w:val="en-US"/>
              </w:rPr>
              <w:t xml:space="preserve"> o </w:t>
            </w:r>
            <w:proofErr w:type="spellStart"/>
            <w:r w:rsidRPr="009013B2">
              <w:rPr>
                <w:rFonts w:ascii="Times New Roman" w:hAnsi="Times New Roman"/>
                <w:lang w:val="en-US"/>
              </w:rPr>
              <w:t>funcţie</w:t>
            </w:r>
            <w:proofErr w:type="spellEnd"/>
            <w:r w:rsidRPr="009013B2">
              <w:rPr>
                <w:rFonts w:ascii="Times New Roman" w:hAnsi="Times New Roman"/>
                <w:lang w:val="en-US"/>
              </w:rPr>
              <w:t xml:space="preserve"> </w:t>
            </w:r>
            <w:proofErr w:type="spellStart"/>
            <w:r w:rsidRPr="009013B2">
              <w:rPr>
                <w:rFonts w:ascii="Times New Roman" w:hAnsi="Times New Roman"/>
                <w:lang w:val="en-US"/>
              </w:rPr>
              <w:t>publică</w:t>
            </w:r>
            <w:proofErr w:type="spellEnd"/>
            <w:r w:rsidRPr="009013B2">
              <w:rPr>
                <w:rFonts w:ascii="Times New Roman" w:hAnsi="Times New Roman"/>
                <w:lang w:val="en-US"/>
              </w:rPr>
              <w:t xml:space="preserve"> </w:t>
            </w:r>
            <w:proofErr w:type="spellStart"/>
            <w:r w:rsidRPr="009013B2">
              <w:rPr>
                <w:rFonts w:ascii="Times New Roman" w:hAnsi="Times New Roman"/>
                <w:lang w:val="en-US"/>
              </w:rPr>
              <w:t>sau</w:t>
            </w:r>
            <w:proofErr w:type="spellEnd"/>
            <w:r w:rsidRPr="009013B2">
              <w:rPr>
                <w:rFonts w:ascii="Times New Roman" w:hAnsi="Times New Roman"/>
                <w:lang w:val="en-US"/>
              </w:rPr>
              <w:t xml:space="preserve"> de </w:t>
            </w:r>
            <w:proofErr w:type="spellStart"/>
            <w:r w:rsidRPr="009013B2">
              <w:rPr>
                <w:rFonts w:ascii="Times New Roman" w:hAnsi="Times New Roman"/>
                <w:lang w:val="en-US"/>
              </w:rPr>
              <w:t>demnitate</w:t>
            </w:r>
            <w:proofErr w:type="spellEnd"/>
            <w:r w:rsidRPr="009013B2">
              <w:rPr>
                <w:rFonts w:ascii="Times New Roman" w:hAnsi="Times New Roman"/>
                <w:lang w:val="en-US"/>
              </w:rPr>
              <w:t xml:space="preserve"> </w:t>
            </w:r>
            <w:proofErr w:type="spellStart"/>
            <w:r w:rsidRPr="009013B2">
              <w:rPr>
                <w:rFonts w:ascii="Times New Roman" w:hAnsi="Times New Roman"/>
                <w:lang w:val="en-US"/>
              </w:rPr>
              <w:t>publică</w:t>
            </w:r>
            <w:proofErr w:type="spellEnd"/>
            <w:r w:rsidRPr="009013B2">
              <w:rPr>
                <w:rFonts w:ascii="Times New Roman" w:hAnsi="Times New Roman"/>
                <w:lang w:val="en-US"/>
              </w:rPr>
              <w:t xml:space="preserve">, </w:t>
            </w:r>
            <w:proofErr w:type="spellStart"/>
            <w:r w:rsidRPr="009013B2">
              <w:rPr>
                <w:rFonts w:ascii="Times New Roman" w:hAnsi="Times New Roman"/>
                <w:lang w:val="en-US"/>
              </w:rPr>
              <w:t>ce</w:t>
            </w:r>
            <w:proofErr w:type="spellEnd"/>
            <w:r w:rsidRPr="009013B2">
              <w:rPr>
                <w:rFonts w:ascii="Times New Roman" w:hAnsi="Times New Roman"/>
                <w:lang w:val="en-US"/>
              </w:rPr>
              <w:t xml:space="preserve"> </w:t>
            </w:r>
            <w:proofErr w:type="spellStart"/>
            <w:r w:rsidRPr="009013B2">
              <w:rPr>
                <w:rFonts w:ascii="Times New Roman" w:hAnsi="Times New Roman"/>
                <w:lang w:val="en-US"/>
              </w:rPr>
              <w:t>derivă</w:t>
            </w:r>
            <w:proofErr w:type="spellEnd"/>
            <w:r w:rsidRPr="009013B2">
              <w:rPr>
                <w:rFonts w:ascii="Times New Roman" w:hAnsi="Times New Roman"/>
                <w:lang w:val="en-US"/>
              </w:rPr>
              <w:t xml:space="preserve"> </w:t>
            </w:r>
            <w:proofErr w:type="spellStart"/>
            <w:r w:rsidRPr="009013B2">
              <w:rPr>
                <w:rFonts w:ascii="Times New Roman" w:hAnsi="Times New Roman"/>
                <w:lang w:val="en-US"/>
              </w:rPr>
              <w:t>dintr</w:t>
            </w:r>
            <w:proofErr w:type="spellEnd"/>
            <w:r w:rsidRPr="009013B2">
              <w:rPr>
                <w:rFonts w:ascii="Times New Roman" w:hAnsi="Times New Roman"/>
                <w:lang w:val="en-US"/>
              </w:rPr>
              <w:t xml:space="preserve">-un act de </w:t>
            </w:r>
            <w:proofErr w:type="spellStart"/>
            <w:r w:rsidRPr="009013B2">
              <w:rPr>
                <w:rFonts w:ascii="Times New Roman" w:hAnsi="Times New Roman"/>
                <w:lang w:val="en-US"/>
              </w:rPr>
              <w:t>constatare</w:t>
            </w:r>
            <w:proofErr w:type="spellEnd"/>
            <w:r w:rsidRPr="009013B2">
              <w:rPr>
                <w:rFonts w:ascii="Times New Roman" w:hAnsi="Times New Roman"/>
                <w:lang w:val="en-US"/>
              </w:rPr>
              <w:t xml:space="preserve"> al </w:t>
            </w:r>
            <w:proofErr w:type="spellStart"/>
            <w:r w:rsidRPr="009013B2">
              <w:rPr>
                <w:rFonts w:ascii="Times New Roman" w:hAnsi="Times New Roman"/>
                <w:lang w:val="en-US"/>
              </w:rPr>
              <w:t>Autorită</w:t>
            </w:r>
            <w:r w:rsidRPr="009013B2">
              <w:rPr>
                <w:rFonts w:ascii="Tahoma" w:hAnsi="Tahoma"/>
                <w:lang w:val="en-US"/>
              </w:rPr>
              <w:t>ț</w:t>
            </w:r>
            <w:r w:rsidRPr="009013B2">
              <w:rPr>
                <w:rFonts w:ascii="Times New Roman" w:hAnsi="Times New Roman"/>
                <w:lang w:val="en-US"/>
              </w:rPr>
              <w:t>ii</w:t>
            </w:r>
            <w:proofErr w:type="spellEnd"/>
            <w:r w:rsidRPr="009013B2">
              <w:rPr>
                <w:rFonts w:ascii="Times New Roman" w:hAnsi="Times New Roman"/>
                <w:lang w:val="en-US"/>
              </w:rPr>
              <w:t xml:space="preserve"> </w:t>
            </w:r>
            <w:proofErr w:type="spellStart"/>
            <w:r w:rsidRPr="009013B2">
              <w:rPr>
                <w:rFonts w:ascii="Times New Roman" w:hAnsi="Times New Roman"/>
                <w:lang w:val="en-US"/>
              </w:rPr>
              <w:t>Na</w:t>
            </w:r>
            <w:r w:rsidRPr="009013B2">
              <w:rPr>
                <w:rFonts w:ascii="Tahoma" w:hAnsi="Tahoma"/>
                <w:lang w:val="en-US"/>
              </w:rPr>
              <w:t>ț</w:t>
            </w:r>
            <w:r w:rsidRPr="009013B2">
              <w:rPr>
                <w:rFonts w:ascii="Times New Roman" w:hAnsi="Times New Roman"/>
                <w:lang w:val="en-US"/>
              </w:rPr>
              <w:t>ionale</w:t>
            </w:r>
            <w:proofErr w:type="spellEnd"/>
            <w:r w:rsidRPr="009013B2">
              <w:rPr>
                <w:rFonts w:ascii="Times New Roman" w:hAnsi="Times New Roman"/>
                <w:lang w:val="en-US"/>
              </w:rPr>
              <w:t xml:space="preserve"> de </w:t>
            </w:r>
            <w:proofErr w:type="spellStart"/>
            <w:r w:rsidRPr="009013B2">
              <w:rPr>
                <w:rFonts w:ascii="Times New Roman" w:hAnsi="Times New Roman"/>
                <w:lang w:val="en-US"/>
              </w:rPr>
              <w:t>Integritate</w:t>
            </w:r>
            <w:proofErr w:type="spellEnd"/>
            <w:r w:rsidRPr="009013B2">
              <w:rPr>
                <w:rFonts w:ascii="Times New Roman" w:hAnsi="Times New Roman"/>
                <w:lang w:val="en-US"/>
              </w:rPr>
              <w:t>.</w:t>
            </w:r>
          </w:p>
          <w:p w:rsidR="009632BF" w:rsidRPr="009013B2" w:rsidRDefault="009632BF" w:rsidP="00FE20CC">
            <w:pPr>
              <w:spacing w:after="0" w:line="240" w:lineRule="auto"/>
              <w:ind w:firstLine="567"/>
              <w:jc w:val="both"/>
              <w:rPr>
                <w:rFonts w:ascii="Times New Roman" w:hAnsi="Times New Roman"/>
                <w:color w:val="FF0000"/>
                <w:sz w:val="24"/>
                <w:szCs w:val="24"/>
                <w:lang w:val="en-US"/>
              </w:rPr>
            </w:pPr>
          </w:p>
          <w:p w:rsidR="009632BF" w:rsidRPr="000D2A56" w:rsidRDefault="009632BF" w:rsidP="00FE20CC">
            <w:pPr>
              <w:spacing w:after="0" w:line="240" w:lineRule="auto"/>
              <w:jc w:val="center"/>
              <w:rPr>
                <w:rFonts w:ascii="Times New Roman" w:hAnsi="Times New Roman"/>
                <w:b/>
                <w:i/>
                <w:sz w:val="24"/>
                <w:szCs w:val="24"/>
                <w:u w:val="single"/>
                <w:lang w:val="en-US"/>
              </w:rPr>
            </w:pPr>
            <w:proofErr w:type="spellStart"/>
            <w:r w:rsidRPr="000D2A56">
              <w:rPr>
                <w:rFonts w:ascii="Times New Roman" w:hAnsi="Times New Roman"/>
                <w:b/>
                <w:i/>
                <w:sz w:val="24"/>
                <w:szCs w:val="24"/>
                <w:u w:val="single"/>
                <w:lang w:val="en-US"/>
              </w:rPr>
              <w:t>Cerinţe</w:t>
            </w:r>
            <w:proofErr w:type="spellEnd"/>
            <w:r w:rsidRPr="000D2A56">
              <w:rPr>
                <w:rFonts w:ascii="Times New Roman" w:hAnsi="Times New Roman"/>
                <w:b/>
                <w:i/>
                <w:sz w:val="24"/>
                <w:szCs w:val="24"/>
                <w:u w:val="single"/>
                <w:lang w:val="en-US"/>
              </w:rPr>
              <w:t xml:space="preserve"> </w:t>
            </w:r>
            <w:proofErr w:type="spellStart"/>
            <w:r w:rsidRPr="000D2A56">
              <w:rPr>
                <w:rFonts w:ascii="Times New Roman" w:hAnsi="Times New Roman"/>
                <w:b/>
                <w:i/>
                <w:sz w:val="24"/>
                <w:szCs w:val="24"/>
                <w:u w:val="single"/>
                <w:lang w:val="en-US"/>
              </w:rPr>
              <w:t>specifice</w:t>
            </w:r>
            <w:proofErr w:type="spellEnd"/>
            <w:r w:rsidRPr="000D2A56">
              <w:rPr>
                <w:rFonts w:ascii="Times New Roman" w:hAnsi="Times New Roman"/>
                <w:b/>
                <w:i/>
                <w:sz w:val="24"/>
                <w:szCs w:val="24"/>
                <w:u w:val="single"/>
                <w:lang w:val="en-US"/>
              </w:rPr>
              <w:t>:</w:t>
            </w:r>
          </w:p>
          <w:p w:rsidR="009632BF" w:rsidRPr="000D2A56" w:rsidRDefault="009632BF" w:rsidP="00FE20CC">
            <w:pPr>
              <w:spacing w:after="0" w:line="240" w:lineRule="auto"/>
              <w:jc w:val="both"/>
              <w:rPr>
                <w:rFonts w:ascii="Times New Roman" w:hAnsi="Times New Roman"/>
                <w:b/>
                <w:i/>
                <w:sz w:val="24"/>
                <w:szCs w:val="24"/>
                <w:u w:val="single"/>
                <w:lang w:val="en-US"/>
              </w:rPr>
            </w:pPr>
          </w:p>
          <w:p w:rsidR="009632BF" w:rsidRPr="000D2A56" w:rsidRDefault="009632BF" w:rsidP="00FE20CC">
            <w:pPr>
              <w:spacing w:after="0" w:line="240" w:lineRule="auto"/>
              <w:jc w:val="both"/>
              <w:rPr>
                <w:rFonts w:ascii="Times New Roman" w:hAnsi="Times New Roman"/>
                <w:sz w:val="24"/>
                <w:szCs w:val="24"/>
                <w:lang w:val="en-US"/>
              </w:rPr>
            </w:pPr>
            <w:proofErr w:type="spellStart"/>
            <w:r w:rsidRPr="000D2A56">
              <w:rPr>
                <w:rFonts w:ascii="Times New Roman" w:hAnsi="Times New Roman"/>
                <w:b/>
                <w:sz w:val="24"/>
                <w:szCs w:val="24"/>
                <w:lang w:val="en-US"/>
              </w:rPr>
              <w:t>Condiţiile</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minime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obligatorii</w:t>
            </w:r>
            <w:proofErr w:type="spellEnd"/>
            <w:r w:rsidRPr="000D2A56">
              <w:rPr>
                <w:rFonts w:ascii="Times New Roman" w:hAnsi="Times New Roman"/>
                <w:sz w:val="24"/>
                <w:szCs w:val="24"/>
                <w:lang w:val="en-US"/>
              </w:rPr>
              <w:t xml:space="preserve"> cumulative </w:t>
            </w:r>
            <w:proofErr w:type="spellStart"/>
            <w:r w:rsidRPr="000D2A56">
              <w:rPr>
                <w:rFonts w:ascii="Times New Roman" w:hAnsi="Times New Roman"/>
                <w:sz w:val="24"/>
                <w:szCs w:val="24"/>
                <w:lang w:val="en-US"/>
              </w:rPr>
              <w:t>pentru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ocuparea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funcţiei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publice</w:t>
            </w:r>
            <w:proofErr w:type="spellEnd"/>
            <w:r w:rsidRPr="000D2A56">
              <w:rPr>
                <w:rFonts w:ascii="Times New Roman" w:hAnsi="Times New Roman"/>
                <w:sz w:val="24"/>
                <w:szCs w:val="24"/>
                <w:lang w:val="en-US"/>
              </w:rPr>
              <w:t xml:space="preserve"> cu </w:t>
            </w:r>
            <w:proofErr w:type="spellStart"/>
            <w:r w:rsidRPr="000D2A56">
              <w:rPr>
                <w:rFonts w:ascii="Times New Roman" w:hAnsi="Times New Roman"/>
                <w:sz w:val="24"/>
                <w:szCs w:val="24"/>
                <w:lang w:val="en-US"/>
              </w:rPr>
              <w:t>statut</w:t>
            </w:r>
            <w:proofErr w:type="spellEnd"/>
            <w:r w:rsidRPr="000D2A56">
              <w:rPr>
                <w:rFonts w:ascii="Times New Roman" w:hAnsi="Times New Roman"/>
                <w:sz w:val="24"/>
                <w:szCs w:val="24"/>
                <w:lang w:val="en-US"/>
              </w:rPr>
              <w:t xml:space="preserve"> special </w:t>
            </w:r>
            <w:proofErr w:type="spellStart"/>
            <w:r w:rsidRPr="000D2A56">
              <w:rPr>
                <w:rFonts w:ascii="Times New Roman" w:hAnsi="Times New Roman"/>
                <w:sz w:val="24"/>
                <w:szCs w:val="24"/>
                <w:lang w:val="en-US"/>
              </w:rPr>
              <w:t>vacante</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nivel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ierarhic</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profesional</w:t>
            </w:r>
            <w:proofErr w:type="spellEnd"/>
            <w:r w:rsidRPr="000D2A56">
              <w:rPr>
                <w:rFonts w:ascii="Times New Roman" w:hAnsi="Times New Roman"/>
                <w:sz w:val="24"/>
                <w:szCs w:val="24"/>
                <w:lang w:val="en-US"/>
              </w:rPr>
              <w:t xml:space="preserve"> A03 </w:t>
            </w:r>
            <w:proofErr w:type="spellStart"/>
            <w:r w:rsidRPr="000D2A56">
              <w:rPr>
                <w:rFonts w:ascii="Times New Roman" w:hAnsi="Times New Roman"/>
                <w:sz w:val="24"/>
                <w:szCs w:val="24"/>
                <w:lang w:val="en-US"/>
              </w:rPr>
              <w:t>sunt</w:t>
            </w:r>
            <w:proofErr w:type="spellEnd"/>
            <w:r w:rsidRPr="000D2A56">
              <w:rPr>
                <w:rFonts w:ascii="Times New Roman" w:hAnsi="Times New Roman"/>
                <w:sz w:val="24"/>
                <w:szCs w:val="24"/>
                <w:lang w:val="en-US"/>
              </w:rPr>
              <w:t>:</w:t>
            </w:r>
          </w:p>
          <w:p w:rsidR="009632BF" w:rsidRPr="000D2A56" w:rsidRDefault="009632BF" w:rsidP="009632BF">
            <w:pPr>
              <w:pStyle w:val="a5"/>
              <w:numPr>
                <w:ilvl w:val="0"/>
                <w:numId w:val="2"/>
              </w:numPr>
              <w:spacing w:after="0" w:line="240" w:lineRule="auto"/>
              <w:ind w:left="284" w:hanging="284"/>
              <w:jc w:val="both"/>
              <w:rPr>
                <w:rFonts w:ascii="Times New Roman" w:hAnsi="Times New Roman"/>
                <w:sz w:val="24"/>
                <w:szCs w:val="24"/>
                <w:lang w:val="en-US"/>
              </w:rPr>
            </w:pP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îndeplinească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cerinţele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specifice</w:t>
            </w:r>
            <w:proofErr w:type="spellEnd"/>
            <w:r w:rsidRPr="000D2A56">
              <w:rPr>
                <w:rFonts w:ascii="Times New Roman" w:hAnsi="Times New Roman"/>
                <w:sz w:val="24"/>
                <w:szCs w:val="24"/>
                <w:lang w:val="en-US"/>
              </w:rPr>
              <w:t xml:space="preserve"> din </w:t>
            </w:r>
            <w:proofErr w:type="spellStart"/>
            <w:r w:rsidRPr="000D2A56">
              <w:rPr>
                <w:rFonts w:ascii="Times New Roman" w:hAnsi="Times New Roman"/>
                <w:sz w:val="24"/>
                <w:szCs w:val="24"/>
                <w:lang w:val="en-US"/>
              </w:rPr>
              <w:t>fişa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postului</w:t>
            </w:r>
            <w:proofErr w:type="spellEnd"/>
            <w:r w:rsidRPr="000D2A56">
              <w:rPr>
                <w:rFonts w:ascii="Times New Roman" w:hAnsi="Times New Roman"/>
                <w:sz w:val="24"/>
                <w:szCs w:val="24"/>
                <w:lang w:val="en-US"/>
              </w:rPr>
              <w:t>;</w:t>
            </w:r>
          </w:p>
          <w:p w:rsidR="009632BF" w:rsidRPr="000D2A56" w:rsidRDefault="009632BF" w:rsidP="009632BF">
            <w:pPr>
              <w:pStyle w:val="a5"/>
              <w:numPr>
                <w:ilvl w:val="0"/>
                <w:numId w:val="2"/>
              </w:numPr>
              <w:spacing w:after="0" w:line="240" w:lineRule="auto"/>
              <w:ind w:left="284" w:hanging="284"/>
              <w:jc w:val="both"/>
              <w:rPr>
                <w:rFonts w:ascii="Times New Roman" w:hAnsi="Times New Roman"/>
                <w:sz w:val="24"/>
                <w:szCs w:val="24"/>
                <w:lang w:val="en-US"/>
              </w:rPr>
            </w:pP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deţină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funcţii</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nivelul</w:t>
            </w:r>
            <w:proofErr w:type="spellEnd"/>
            <w:r w:rsidRPr="000D2A56">
              <w:rPr>
                <w:rFonts w:ascii="Times New Roman" w:hAnsi="Times New Roman"/>
                <w:sz w:val="24"/>
                <w:szCs w:val="24"/>
                <w:lang w:val="en-US"/>
              </w:rPr>
              <w:t xml:space="preserve"> B01 </w:t>
            </w:r>
            <w:proofErr w:type="spellStart"/>
            <w:r w:rsidRPr="000D2A56">
              <w:rPr>
                <w:rFonts w:ascii="Times New Roman" w:hAnsi="Times New Roman"/>
                <w:sz w:val="24"/>
                <w:szCs w:val="24"/>
                <w:lang w:val="en-US"/>
              </w:rPr>
              <w:t>sau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dacă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structura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subdiviziunii</w:t>
            </w:r>
            <w:proofErr w:type="spellEnd"/>
            <w:r w:rsidRPr="000D2A56">
              <w:rPr>
                <w:rFonts w:ascii="Times New Roman" w:hAnsi="Times New Roman"/>
                <w:sz w:val="24"/>
                <w:szCs w:val="24"/>
                <w:lang w:val="en-US"/>
              </w:rPr>
              <w:t xml:space="preserve"> respective nu </w:t>
            </w:r>
            <w:proofErr w:type="spellStart"/>
            <w:r w:rsidRPr="000D2A56">
              <w:rPr>
                <w:rFonts w:ascii="Times New Roman" w:hAnsi="Times New Roman"/>
                <w:sz w:val="24"/>
                <w:szCs w:val="24"/>
                <w:lang w:val="en-US"/>
              </w:rPr>
              <w:t>sînt</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prevăzute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funcţii</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nivelul</w:t>
            </w:r>
            <w:proofErr w:type="spellEnd"/>
            <w:r w:rsidRPr="000D2A56">
              <w:rPr>
                <w:rFonts w:ascii="Times New Roman" w:hAnsi="Times New Roman"/>
                <w:sz w:val="24"/>
                <w:szCs w:val="24"/>
                <w:lang w:val="en-US"/>
              </w:rPr>
              <w:t xml:space="preserve"> B01, </w:t>
            </w: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aibă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cel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puţin</w:t>
            </w:r>
            <w:proofErr w:type="spellEnd"/>
            <w:r w:rsidRPr="000D2A56">
              <w:rPr>
                <w:rFonts w:ascii="Times New Roman" w:hAnsi="Times New Roman"/>
                <w:sz w:val="24"/>
                <w:szCs w:val="24"/>
                <w:lang w:val="en-US"/>
              </w:rPr>
              <w:t xml:space="preserve"> 2 </w:t>
            </w:r>
            <w:proofErr w:type="spellStart"/>
            <w:r w:rsidRPr="000D2A56">
              <w:rPr>
                <w:rFonts w:ascii="Times New Roman" w:hAnsi="Times New Roman"/>
                <w:sz w:val="24"/>
                <w:szCs w:val="24"/>
                <w:lang w:val="en-US"/>
              </w:rPr>
              <w:t>ani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vechime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funcţii</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nivelul</w:t>
            </w:r>
            <w:proofErr w:type="spellEnd"/>
            <w:r w:rsidRPr="000D2A56">
              <w:rPr>
                <w:rFonts w:ascii="Times New Roman" w:hAnsi="Times New Roman"/>
                <w:sz w:val="24"/>
                <w:szCs w:val="24"/>
                <w:lang w:val="en-US"/>
              </w:rPr>
              <w:t xml:space="preserve"> B02 </w:t>
            </w:r>
            <w:proofErr w:type="spellStart"/>
            <w:r w:rsidRPr="000D2A56">
              <w:rPr>
                <w:rFonts w:ascii="Times New Roman" w:hAnsi="Times New Roman"/>
                <w:sz w:val="24"/>
                <w:szCs w:val="24"/>
                <w:lang w:val="en-US"/>
              </w:rPr>
              <w:t>sau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fi </w:t>
            </w:r>
            <w:proofErr w:type="spellStart"/>
            <w:r w:rsidRPr="000D2A56">
              <w:rPr>
                <w:rFonts w:ascii="Times New Roman" w:hAnsi="Times New Roman"/>
                <w:sz w:val="24"/>
                <w:szCs w:val="24"/>
                <w:lang w:val="en-US"/>
              </w:rPr>
              <w:t>avut</w:t>
            </w:r>
            <w:proofErr w:type="spellEnd"/>
            <w:r w:rsidRPr="000D2A56">
              <w:rPr>
                <w:rFonts w:ascii="Times New Roman" w:hAnsi="Times New Roman"/>
                <w:sz w:val="24"/>
                <w:szCs w:val="24"/>
                <w:lang w:val="en-US"/>
              </w:rPr>
              <w:t xml:space="preserve"> anterior </w:t>
            </w:r>
            <w:proofErr w:type="spellStart"/>
            <w:r w:rsidRPr="000D2A56">
              <w:rPr>
                <w:rFonts w:ascii="Times New Roman" w:hAnsi="Times New Roman"/>
                <w:sz w:val="24"/>
                <w:szCs w:val="24"/>
                <w:lang w:val="en-US"/>
              </w:rPr>
              <w:t>cel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puţin</w:t>
            </w:r>
            <w:proofErr w:type="spellEnd"/>
            <w:r w:rsidRPr="000D2A56">
              <w:rPr>
                <w:rFonts w:ascii="Times New Roman" w:hAnsi="Times New Roman"/>
                <w:sz w:val="24"/>
                <w:szCs w:val="24"/>
                <w:lang w:val="en-US"/>
              </w:rPr>
              <w:t xml:space="preserve"> un an </w:t>
            </w:r>
            <w:proofErr w:type="spellStart"/>
            <w:r w:rsidRPr="000D2A56">
              <w:rPr>
                <w:rFonts w:ascii="Times New Roman" w:hAnsi="Times New Roman"/>
                <w:sz w:val="24"/>
                <w:szCs w:val="24"/>
                <w:lang w:val="en-US"/>
              </w:rPr>
              <w:t>vechime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funcţii</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conducere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sau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funcţii</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nivel</w:t>
            </w:r>
            <w:proofErr w:type="spellEnd"/>
            <w:r w:rsidRPr="000D2A56">
              <w:rPr>
                <w:rFonts w:ascii="Times New Roman" w:hAnsi="Times New Roman"/>
                <w:sz w:val="24"/>
                <w:szCs w:val="24"/>
                <w:lang w:val="en-US"/>
              </w:rPr>
              <w:t xml:space="preserve"> B01; </w:t>
            </w:r>
          </w:p>
          <w:p w:rsidR="009632BF" w:rsidRPr="000D2A56" w:rsidRDefault="009632BF" w:rsidP="009632BF">
            <w:pPr>
              <w:pStyle w:val="a5"/>
              <w:numPr>
                <w:ilvl w:val="0"/>
                <w:numId w:val="2"/>
              </w:numPr>
              <w:spacing w:after="0" w:line="240" w:lineRule="auto"/>
              <w:ind w:left="284" w:hanging="284"/>
              <w:jc w:val="both"/>
              <w:rPr>
                <w:rFonts w:ascii="Times New Roman" w:hAnsi="Times New Roman"/>
                <w:sz w:val="24"/>
                <w:szCs w:val="24"/>
                <w:lang w:val="en-US"/>
              </w:rPr>
            </w:pP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fi </w:t>
            </w:r>
            <w:proofErr w:type="spellStart"/>
            <w:r w:rsidRPr="000D2A56">
              <w:rPr>
                <w:rFonts w:ascii="Times New Roman" w:hAnsi="Times New Roman"/>
                <w:sz w:val="24"/>
                <w:szCs w:val="24"/>
                <w:lang w:val="en-US"/>
              </w:rPr>
              <w:t>absolvit</w:t>
            </w:r>
            <w:proofErr w:type="spellEnd"/>
            <w:r w:rsidRPr="000D2A56">
              <w:rPr>
                <w:rFonts w:ascii="Times New Roman" w:hAnsi="Times New Roman"/>
                <w:sz w:val="24"/>
                <w:szCs w:val="24"/>
                <w:lang w:val="en-US"/>
              </w:rPr>
              <w:t xml:space="preserve"> un curs de management de </w:t>
            </w:r>
            <w:proofErr w:type="spellStart"/>
            <w:r w:rsidRPr="000D2A56">
              <w:rPr>
                <w:rFonts w:ascii="Times New Roman" w:hAnsi="Times New Roman"/>
                <w:sz w:val="24"/>
                <w:szCs w:val="24"/>
                <w:lang w:val="en-US"/>
              </w:rPr>
              <w:t>bază</w:t>
            </w:r>
            <w:proofErr w:type="spellEnd"/>
            <w:r w:rsidRPr="000D2A56">
              <w:rPr>
                <w:rFonts w:ascii="Times New Roman" w:hAnsi="Times New Roman"/>
                <w:sz w:val="24"/>
                <w:szCs w:val="24"/>
                <w:lang w:val="en-US"/>
              </w:rPr>
              <w:t>/similar;</w:t>
            </w:r>
          </w:p>
          <w:p w:rsidR="009632BF" w:rsidRPr="000D2A56" w:rsidRDefault="009632BF" w:rsidP="009632BF">
            <w:pPr>
              <w:pStyle w:val="a5"/>
              <w:numPr>
                <w:ilvl w:val="0"/>
                <w:numId w:val="2"/>
              </w:numPr>
              <w:spacing w:after="0" w:line="240" w:lineRule="auto"/>
              <w:ind w:left="284" w:hanging="284"/>
              <w:jc w:val="both"/>
              <w:rPr>
                <w:rFonts w:ascii="Times New Roman" w:hAnsi="Times New Roman"/>
                <w:sz w:val="24"/>
                <w:szCs w:val="24"/>
                <w:lang w:val="en-US"/>
              </w:rPr>
            </w:pP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aibă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cel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puţin</w:t>
            </w:r>
            <w:proofErr w:type="spellEnd"/>
            <w:r w:rsidRPr="000D2A56">
              <w:rPr>
                <w:rFonts w:ascii="Times New Roman" w:hAnsi="Times New Roman"/>
                <w:sz w:val="24"/>
                <w:szCs w:val="24"/>
                <w:lang w:val="en-US"/>
              </w:rPr>
              <w:t xml:space="preserve"> 3 </w:t>
            </w:r>
            <w:proofErr w:type="spellStart"/>
            <w:r w:rsidRPr="000D2A56">
              <w:rPr>
                <w:rFonts w:ascii="Times New Roman" w:hAnsi="Times New Roman"/>
                <w:sz w:val="24"/>
                <w:szCs w:val="24"/>
                <w:lang w:val="en-US"/>
              </w:rPr>
              <w:t>ani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experienţă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profesională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domeniul</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specialitate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pentru</w:t>
            </w:r>
            <w:proofErr w:type="spellEnd"/>
            <w:r w:rsidRPr="000D2A56">
              <w:rPr>
                <w:rFonts w:ascii="Times New Roman" w:hAnsi="Times New Roman"/>
                <w:sz w:val="24"/>
                <w:szCs w:val="24"/>
                <w:lang w:val="en-US"/>
              </w:rPr>
              <w:t xml:space="preserve"> care </w:t>
            </w:r>
            <w:proofErr w:type="spellStart"/>
            <w:r w:rsidRPr="000D2A56">
              <w:rPr>
                <w:rFonts w:ascii="Times New Roman" w:hAnsi="Times New Roman"/>
                <w:sz w:val="24"/>
                <w:szCs w:val="24"/>
                <w:lang w:val="en-US"/>
              </w:rPr>
              <w:t>urmează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fie </w:t>
            </w:r>
            <w:proofErr w:type="spellStart"/>
            <w:r w:rsidRPr="000D2A56">
              <w:rPr>
                <w:rFonts w:ascii="Times New Roman" w:hAnsi="Times New Roman"/>
                <w:sz w:val="24"/>
                <w:szCs w:val="24"/>
                <w:lang w:val="en-US"/>
              </w:rPr>
              <w:t>promovat</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sau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participe</w:t>
            </w:r>
            <w:proofErr w:type="spellEnd"/>
            <w:r w:rsidRPr="000D2A56">
              <w:rPr>
                <w:rFonts w:ascii="Times New Roman" w:hAnsi="Times New Roman"/>
                <w:sz w:val="24"/>
                <w:szCs w:val="24"/>
                <w:lang w:val="en-US"/>
              </w:rPr>
              <w:t xml:space="preserve"> la concurs;</w:t>
            </w:r>
          </w:p>
          <w:p w:rsidR="009632BF" w:rsidRPr="000D2A56" w:rsidRDefault="009632BF" w:rsidP="009632BF">
            <w:pPr>
              <w:pStyle w:val="a5"/>
              <w:numPr>
                <w:ilvl w:val="0"/>
                <w:numId w:val="2"/>
              </w:numPr>
              <w:spacing w:after="0" w:line="240" w:lineRule="auto"/>
              <w:ind w:left="284" w:hanging="284"/>
              <w:jc w:val="both"/>
              <w:rPr>
                <w:rFonts w:ascii="Times New Roman" w:hAnsi="Times New Roman"/>
                <w:sz w:val="24"/>
                <w:szCs w:val="24"/>
                <w:lang w:val="en-US"/>
              </w:rPr>
            </w:pP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deţină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studiile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stabilite</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Regulament</w:t>
            </w:r>
            <w:proofErr w:type="spellEnd"/>
            <w:r w:rsidRPr="000D2A56">
              <w:rPr>
                <w:rFonts w:ascii="Times New Roman" w:hAnsi="Times New Roman"/>
                <w:sz w:val="24"/>
                <w:szCs w:val="24"/>
                <w:lang w:val="en-US"/>
              </w:rPr>
              <w:t>;</w:t>
            </w:r>
          </w:p>
          <w:p w:rsidR="009632BF" w:rsidRPr="000D2A56" w:rsidRDefault="009632BF" w:rsidP="009632BF">
            <w:pPr>
              <w:pStyle w:val="a5"/>
              <w:numPr>
                <w:ilvl w:val="0"/>
                <w:numId w:val="2"/>
              </w:numPr>
              <w:spacing w:after="0" w:line="240" w:lineRule="auto"/>
              <w:ind w:left="284" w:hanging="284"/>
              <w:jc w:val="both"/>
              <w:rPr>
                <w:rFonts w:ascii="Times New Roman" w:hAnsi="Times New Roman"/>
                <w:sz w:val="24"/>
                <w:szCs w:val="24"/>
                <w:lang w:val="en-US"/>
              </w:rPr>
            </w:pP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nu se </w:t>
            </w:r>
            <w:proofErr w:type="spellStart"/>
            <w:r w:rsidRPr="000D2A56">
              <w:rPr>
                <w:rFonts w:ascii="Times New Roman" w:hAnsi="Times New Roman"/>
                <w:sz w:val="24"/>
                <w:szCs w:val="24"/>
                <w:lang w:val="en-US"/>
              </w:rPr>
              <w:t>afle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perioada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efectuării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anchetei</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serviciu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sau</w:t>
            </w:r>
            <w:proofErr w:type="spellEnd"/>
            <w:r w:rsidRPr="000D2A56">
              <w:rPr>
                <w:rFonts w:ascii="Times New Roman" w:hAnsi="Times New Roman"/>
                <w:sz w:val="24"/>
                <w:szCs w:val="24"/>
                <w:lang w:val="en-US"/>
              </w:rPr>
              <w:t xml:space="preserve"> sub </w:t>
            </w:r>
            <w:proofErr w:type="spellStart"/>
            <w:r w:rsidRPr="000D2A56">
              <w:rPr>
                <w:rFonts w:ascii="Times New Roman" w:hAnsi="Times New Roman"/>
                <w:sz w:val="24"/>
                <w:szCs w:val="24"/>
                <w:lang w:val="en-US"/>
              </w:rPr>
              <w:t>urmărire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penală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şi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nu fie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perioada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acţiunii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unei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sancţiuni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disciplinare</w:t>
            </w:r>
            <w:proofErr w:type="spellEnd"/>
            <w:r w:rsidRPr="000D2A56">
              <w:rPr>
                <w:rFonts w:ascii="Times New Roman" w:hAnsi="Times New Roman"/>
                <w:sz w:val="24"/>
                <w:szCs w:val="24"/>
                <w:lang w:val="en-US"/>
              </w:rPr>
              <w:t>;</w:t>
            </w:r>
          </w:p>
          <w:p w:rsidR="009632BF" w:rsidRPr="000D2A56" w:rsidRDefault="009632BF" w:rsidP="009632BF">
            <w:pPr>
              <w:pStyle w:val="a5"/>
              <w:numPr>
                <w:ilvl w:val="0"/>
                <w:numId w:val="2"/>
              </w:numPr>
              <w:spacing w:after="0" w:line="240" w:lineRule="auto"/>
              <w:ind w:left="284" w:hanging="284"/>
              <w:jc w:val="both"/>
              <w:rPr>
                <w:rFonts w:ascii="Times New Roman" w:hAnsi="Times New Roman"/>
                <w:sz w:val="24"/>
                <w:szCs w:val="24"/>
                <w:lang w:val="en-US"/>
              </w:rPr>
            </w:pP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fi </w:t>
            </w:r>
            <w:proofErr w:type="spellStart"/>
            <w:r w:rsidRPr="000D2A56">
              <w:rPr>
                <w:rFonts w:ascii="Times New Roman" w:hAnsi="Times New Roman"/>
                <w:sz w:val="24"/>
                <w:szCs w:val="24"/>
                <w:lang w:val="en-US"/>
              </w:rPr>
              <w:t>obţinut</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urma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evaluării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anuale</w:t>
            </w:r>
            <w:proofErr w:type="spellEnd"/>
            <w:r w:rsidRPr="000D2A56">
              <w:rPr>
                <w:rFonts w:ascii="Times New Roman" w:hAnsi="Times New Roman"/>
                <w:sz w:val="24"/>
                <w:szCs w:val="24"/>
                <w:lang w:val="en-US"/>
              </w:rPr>
              <w:t xml:space="preserve"> a </w:t>
            </w:r>
            <w:proofErr w:type="spellStart"/>
            <w:r w:rsidRPr="000D2A56">
              <w:rPr>
                <w:rFonts w:ascii="Times New Roman" w:hAnsi="Times New Roman"/>
                <w:sz w:val="24"/>
                <w:szCs w:val="24"/>
                <w:lang w:val="en-US"/>
              </w:rPr>
              <w:t>performanţelor</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profesionale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calificativul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foarte</w:t>
            </w:r>
            <w:proofErr w:type="spellEnd"/>
            <w:r w:rsidRPr="000D2A56">
              <w:rPr>
                <w:rFonts w:ascii="Times New Roman" w:hAnsi="Times New Roman"/>
                <w:sz w:val="24"/>
                <w:szCs w:val="24"/>
                <w:lang w:val="en-US"/>
              </w:rPr>
              <w:t xml:space="preserve"> bine” la ultima </w:t>
            </w:r>
            <w:proofErr w:type="spellStart"/>
            <w:r w:rsidRPr="000D2A56">
              <w:rPr>
                <w:rFonts w:ascii="Times New Roman" w:hAnsi="Times New Roman"/>
                <w:sz w:val="24"/>
                <w:szCs w:val="24"/>
                <w:lang w:val="en-US"/>
              </w:rPr>
              <w:t>evaluare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sau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calificativul</w:t>
            </w:r>
            <w:proofErr w:type="spellEnd"/>
            <w:r w:rsidRPr="000D2A56">
              <w:rPr>
                <w:rFonts w:ascii="Times New Roman" w:hAnsi="Times New Roman"/>
                <w:sz w:val="24"/>
                <w:szCs w:val="24"/>
                <w:lang w:val="en-US"/>
              </w:rPr>
              <w:t xml:space="preserve"> „bine” la </w:t>
            </w:r>
            <w:proofErr w:type="spellStart"/>
            <w:r w:rsidRPr="000D2A56">
              <w:rPr>
                <w:rFonts w:ascii="Times New Roman" w:hAnsi="Times New Roman"/>
                <w:sz w:val="24"/>
                <w:szCs w:val="24"/>
                <w:lang w:val="en-US"/>
              </w:rPr>
              <w:t>ultimele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două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evaluări</w:t>
            </w:r>
            <w:proofErr w:type="spellEnd"/>
            <w:r w:rsidRPr="000D2A56">
              <w:rPr>
                <w:rFonts w:ascii="Times New Roman" w:hAnsi="Times New Roman"/>
                <w:sz w:val="24"/>
                <w:szCs w:val="24"/>
                <w:lang w:val="en-US"/>
              </w:rPr>
              <w:t>;</w:t>
            </w:r>
          </w:p>
          <w:p w:rsidR="009632BF" w:rsidRPr="000D2A56" w:rsidRDefault="009632BF" w:rsidP="00FE20CC">
            <w:pPr>
              <w:spacing w:after="0" w:line="240" w:lineRule="auto"/>
              <w:jc w:val="both"/>
              <w:rPr>
                <w:rFonts w:ascii="Times New Roman" w:hAnsi="Times New Roman"/>
                <w:sz w:val="24"/>
                <w:szCs w:val="24"/>
                <w:lang w:val="en-US"/>
              </w:rPr>
            </w:pPr>
            <w:proofErr w:type="spellStart"/>
            <w:r w:rsidRPr="000D2A56">
              <w:rPr>
                <w:rFonts w:ascii="Times New Roman" w:hAnsi="Times New Roman"/>
                <w:sz w:val="24"/>
                <w:szCs w:val="24"/>
                <w:lang w:val="en-US"/>
              </w:rPr>
              <w:t>să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îndeplinească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alte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condiţii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legale</w:t>
            </w:r>
            <w:proofErr w:type="spellEnd"/>
          </w:p>
          <w:p w:rsidR="009632BF" w:rsidRPr="000D2A56" w:rsidRDefault="009632BF" w:rsidP="00FE20CC">
            <w:pPr>
              <w:spacing w:after="0" w:line="240" w:lineRule="auto"/>
              <w:jc w:val="both"/>
              <w:rPr>
                <w:rFonts w:ascii="Times New Roman" w:hAnsi="Times New Roman"/>
                <w:sz w:val="24"/>
                <w:szCs w:val="24"/>
                <w:lang w:val="en-US"/>
              </w:rPr>
            </w:pPr>
          </w:p>
          <w:p w:rsidR="009632BF" w:rsidRPr="000D2A56" w:rsidRDefault="009632BF" w:rsidP="00FE20CC">
            <w:pPr>
              <w:spacing w:after="0" w:line="240" w:lineRule="auto"/>
              <w:jc w:val="center"/>
              <w:rPr>
                <w:rFonts w:ascii="Times New Roman" w:hAnsi="Times New Roman"/>
                <w:b/>
                <w:i/>
                <w:color w:val="7030A0"/>
                <w:sz w:val="24"/>
                <w:szCs w:val="24"/>
                <w:u w:val="single"/>
                <w:vertAlign w:val="superscript"/>
                <w:lang w:val="en-US"/>
              </w:rPr>
            </w:pPr>
            <w:r w:rsidRPr="000D2A56">
              <w:rPr>
                <w:rFonts w:ascii="Times New Roman" w:hAnsi="Times New Roman"/>
                <w:b/>
                <w:i/>
                <w:color w:val="7030A0"/>
                <w:sz w:val="24"/>
                <w:szCs w:val="24"/>
                <w:u w:val="single"/>
                <w:lang w:val="en-US"/>
              </w:rPr>
              <w:t>Data-</w:t>
            </w:r>
            <w:proofErr w:type="spellStart"/>
            <w:r w:rsidRPr="000D2A56">
              <w:rPr>
                <w:rFonts w:ascii="Times New Roman" w:hAnsi="Times New Roman"/>
                <w:b/>
                <w:i/>
                <w:color w:val="7030A0"/>
                <w:sz w:val="24"/>
                <w:szCs w:val="24"/>
                <w:u w:val="single"/>
                <w:lang w:val="en-US"/>
              </w:rPr>
              <w:t>limită</w:t>
            </w:r>
            <w:proofErr w:type="spellEnd"/>
            <w:r w:rsidRPr="000D2A56">
              <w:rPr>
                <w:rFonts w:ascii="Times New Roman" w:hAnsi="Times New Roman"/>
                <w:b/>
                <w:i/>
                <w:color w:val="7030A0"/>
                <w:sz w:val="24"/>
                <w:szCs w:val="24"/>
                <w:u w:val="single"/>
                <w:lang w:val="en-US"/>
              </w:rPr>
              <w:t xml:space="preserve"> de </w:t>
            </w:r>
            <w:proofErr w:type="spellStart"/>
            <w:r w:rsidRPr="000D2A56">
              <w:rPr>
                <w:rFonts w:ascii="Times New Roman" w:hAnsi="Times New Roman"/>
                <w:b/>
                <w:i/>
                <w:color w:val="7030A0"/>
                <w:sz w:val="24"/>
                <w:szCs w:val="24"/>
                <w:u w:val="single"/>
                <w:lang w:val="en-US"/>
              </w:rPr>
              <w:t>depunere</w:t>
            </w:r>
            <w:proofErr w:type="spellEnd"/>
            <w:r w:rsidRPr="000D2A56">
              <w:rPr>
                <w:rFonts w:ascii="Times New Roman" w:hAnsi="Times New Roman"/>
                <w:b/>
                <w:i/>
                <w:color w:val="7030A0"/>
                <w:sz w:val="24"/>
                <w:szCs w:val="24"/>
                <w:u w:val="single"/>
                <w:lang w:val="en-US"/>
              </w:rPr>
              <w:t xml:space="preserve"> a </w:t>
            </w:r>
            <w:proofErr w:type="spellStart"/>
            <w:r w:rsidRPr="000D2A56">
              <w:rPr>
                <w:rFonts w:ascii="Times New Roman" w:hAnsi="Times New Roman"/>
                <w:b/>
                <w:i/>
                <w:color w:val="7030A0"/>
                <w:sz w:val="24"/>
                <w:szCs w:val="24"/>
                <w:u w:val="single"/>
                <w:lang w:val="en-US"/>
              </w:rPr>
              <w:t>dosarelor</w:t>
            </w:r>
            <w:proofErr w:type="spellEnd"/>
            <w:r w:rsidRPr="000D2A56">
              <w:rPr>
                <w:rFonts w:ascii="Times New Roman" w:hAnsi="Times New Roman"/>
                <w:b/>
                <w:i/>
                <w:color w:val="7030A0"/>
                <w:sz w:val="24"/>
                <w:szCs w:val="24"/>
                <w:u w:val="single"/>
                <w:lang w:val="en-US"/>
              </w:rPr>
              <w:t xml:space="preserve"> </w:t>
            </w:r>
            <w:proofErr w:type="spellStart"/>
            <w:r w:rsidRPr="000D2A56">
              <w:rPr>
                <w:rFonts w:ascii="Times New Roman" w:hAnsi="Times New Roman"/>
                <w:b/>
                <w:i/>
                <w:color w:val="7030A0"/>
                <w:sz w:val="24"/>
                <w:szCs w:val="24"/>
                <w:u w:val="single"/>
                <w:lang w:val="en-US"/>
              </w:rPr>
              <w:t>pentru</w:t>
            </w:r>
            <w:proofErr w:type="spellEnd"/>
            <w:r w:rsidRPr="000D2A56">
              <w:rPr>
                <w:rFonts w:ascii="Times New Roman" w:hAnsi="Times New Roman"/>
                <w:b/>
                <w:i/>
                <w:color w:val="7030A0"/>
                <w:sz w:val="24"/>
                <w:szCs w:val="24"/>
                <w:u w:val="single"/>
                <w:lang w:val="en-US"/>
              </w:rPr>
              <w:t xml:space="preserve"> </w:t>
            </w:r>
            <w:proofErr w:type="spellStart"/>
            <w:r w:rsidRPr="000D2A56">
              <w:rPr>
                <w:rFonts w:ascii="Times New Roman" w:hAnsi="Times New Roman"/>
                <w:b/>
                <w:i/>
                <w:color w:val="7030A0"/>
                <w:sz w:val="24"/>
                <w:szCs w:val="24"/>
                <w:u w:val="single"/>
                <w:lang w:val="en-US"/>
              </w:rPr>
              <w:t>ocuparea</w:t>
            </w:r>
            <w:proofErr w:type="spellEnd"/>
            <w:r w:rsidRPr="000D2A56">
              <w:rPr>
                <w:rFonts w:ascii="Times New Roman" w:hAnsi="Times New Roman"/>
                <w:b/>
                <w:i/>
                <w:color w:val="7030A0"/>
                <w:sz w:val="24"/>
                <w:szCs w:val="24"/>
                <w:u w:val="single"/>
                <w:lang w:val="en-US"/>
              </w:rPr>
              <w:t xml:space="preserve"> </w:t>
            </w:r>
            <w:proofErr w:type="spellStart"/>
            <w:r w:rsidRPr="000D2A56">
              <w:rPr>
                <w:rFonts w:ascii="Times New Roman" w:hAnsi="Times New Roman"/>
                <w:b/>
                <w:i/>
                <w:color w:val="7030A0"/>
                <w:sz w:val="24"/>
                <w:szCs w:val="24"/>
                <w:u w:val="single"/>
                <w:lang w:val="en-US"/>
              </w:rPr>
              <w:t>funcţiei</w:t>
            </w:r>
            <w:proofErr w:type="spellEnd"/>
            <w:r w:rsidRPr="000D2A56">
              <w:rPr>
                <w:rFonts w:ascii="Times New Roman" w:hAnsi="Times New Roman"/>
                <w:b/>
                <w:i/>
                <w:color w:val="7030A0"/>
                <w:sz w:val="24"/>
                <w:szCs w:val="24"/>
                <w:u w:val="single"/>
                <w:lang w:val="en-US"/>
              </w:rPr>
              <w:t xml:space="preserve"> </w:t>
            </w:r>
            <w:proofErr w:type="spellStart"/>
            <w:r w:rsidRPr="000D2A56">
              <w:rPr>
                <w:rFonts w:ascii="Times New Roman" w:hAnsi="Times New Roman"/>
                <w:b/>
                <w:i/>
                <w:color w:val="7030A0"/>
                <w:sz w:val="24"/>
                <w:szCs w:val="24"/>
                <w:u w:val="single"/>
                <w:lang w:val="en-US"/>
              </w:rPr>
              <w:t>publice</w:t>
            </w:r>
            <w:proofErr w:type="spellEnd"/>
            <w:r w:rsidRPr="000D2A56">
              <w:rPr>
                <w:rFonts w:ascii="Times New Roman" w:hAnsi="Times New Roman"/>
                <w:b/>
                <w:i/>
                <w:color w:val="7030A0"/>
                <w:sz w:val="24"/>
                <w:szCs w:val="24"/>
                <w:u w:val="single"/>
                <w:lang w:val="en-US"/>
              </w:rPr>
              <w:t xml:space="preserve"> cu </w:t>
            </w:r>
            <w:proofErr w:type="spellStart"/>
            <w:r w:rsidRPr="000D2A56">
              <w:rPr>
                <w:rFonts w:ascii="Times New Roman" w:hAnsi="Times New Roman"/>
                <w:b/>
                <w:i/>
                <w:color w:val="7030A0"/>
                <w:sz w:val="24"/>
                <w:szCs w:val="24"/>
                <w:u w:val="single"/>
                <w:lang w:val="en-US"/>
              </w:rPr>
              <w:t>statut</w:t>
            </w:r>
            <w:proofErr w:type="spellEnd"/>
            <w:r w:rsidRPr="000D2A56">
              <w:rPr>
                <w:rFonts w:ascii="Times New Roman" w:hAnsi="Times New Roman"/>
                <w:b/>
                <w:i/>
                <w:color w:val="7030A0"/>
                <w:sz w:val="24"/>
                <w:szCs w:val="24"/>
                <w:u w:val="single"/>
                <w:lang w:val="en-US"/>
              </w:rPr>
              <w:t xml:space="preserve"> special </w:t>
            </w:r>
            <w:proofErr w:type="spellStart"/>
            <w:r w:rsidRPr="000D2A56">
              <w:rPr>
                <w:rFonts w:ascii="Times New Roman" w:hAnsi="Times New Roman"/>
                <w:b/>
                <w:i/>
                <w:color w:val="7030A0"/>
                <w:sz w:val="24"/>
                <w:szCs w:val="24"/>
                <w:u w:val="single"/>
                <w:lang w:val="en-US"/>
              </w:rPr>
              <w:t>vacante</w:t>
            </w:r>
            <w:proofErr w:type="spellEnd"/>
            <w:r w:rsidRPr="000D2A56">
              <w:rPr>
                <w:rFonts w:ascii="Times New Roman" w:hAnsi="Times New Roman"/>
                <w:b/>
                <w:i/>
                <w:color w:val="7030A0"/>
                <w:sz w:val="24"/>
                <w:szCs w:val="24"/>
                <w:u w:val="single"/>
                <w:lang w:val="en-US"/>
              </w:rPr>
              <w:t xml:space="preserve"> </w:t>
            </w:r>
            <w:proofErr w:type="spellStart"/>
            <w:r w:rsidRPr="000D2A56">
              <w:rPr>
                <w:rFonts w:ascii="Times New Roman" w:hAnsi="Times New Roman"/>
                <w:b/>
                <w:i/>
                <w:color w:val="7030A0"/>
                <w:sz w:val="24"/>
                <w:szCs w:val="24"/>
                <w:u w:val="single"/>
                <w:lang w:val="en-US"/>
              </w:rPr>
              <w:t>până</w:t>
            </w:r>
            <w:proofErr w:type="spellEnd"/>
            <w:r w:rsidRPr="000D2A56">
              <w:rPr>
                <w:rFonts w:ascii="Times New Roman" w:hAnsi="Times New Roman"/>
                <w:b/>
                <w:i/>
                <w:color w:val="7030A0"/>
                <w:sz w:val="24"/>
                <w:szCs w:val="24"/>
                <w:u w:val="single"/>
                <w:lang w:val="en-US"/>
              </w:rPr>
              <w:t xml:space="preserve"> la </w:t>
            </w:r>
            <w:r w:rsidR="00262655" w:rsidRPr="000D2A56">
              <w:rPr>
                <w:rFonts w:ascii="Times New Roman" w:hAnsi="Times New Roman"/>
                <w:b/>
                <w:i/>
                <w:color w:val="7030A0"/>
                <w:sz w:val="24"/>
                <w:szCs w:val="24"/>
                <w:u w:val="single"/>
                <w:lang w:val="en-US"/>
              </w:rPr>
              <w:t>–</w:t>
            </w:r>
            <w:r w:rsidRPr="000D2A56">
              <w:rPr>
                <w:rFonts w:ascii="Times New Roman" w:hAnsi="Times New Roman"/>
                <w:b/>
                <w:i/>
                <w:color w:val="7030A0"/>
                <w:sz w:val="24"/>
                <w:szCs w:val="24"/>
                <w:u w:val="single"/>
                <w:lang w:val="en-US"/>
              </w:rPr>
              <w:t xml:space="preserve"> </w:t>
            </w:r>
            <w:r w:rsidR="000D6906" w:rsidRPr="000D2A56">
              <w:rPr>
                <w:rFonts w:ascii="Times New Roman" w:hAnsi="Times New Roman"/>
                <w:b/>
                <w:i/>
                <w:color w:val="7030A0"/>
                <w:sz w:val="24"/>
                <w:szCs w:val="24"/>
                <w:u w:val="single"/>
                <w:lang w:val="en-US"/>
              </w:rPr>
              <w:t>2</w:t>
            </w:r>
            <w:r w:rsidR="000D2A56">
              <w:rPr>
                <w:rFonts w:ascii="Times New Roman" w:hAnsi="Times New Roman"/>
                <w:b/>
                <w:i/>
                <w:color w:val="7030A0"/>
                <w:sz w:val="24"/>
                <w:szCs w:val="24"/>
                <w:u w:val="single"/>
                <w:lang w:val="en-US"/>
              </w:rPr>
              <w:t>3</w:t>
            </w:r>
            <w:bookmarkStart w:id="0" w:name="_GoBack"/>
            <w:bookmarkEnd w:id="0"/>
            <w:r w:rsidR="00262655" w:rsidRPr="000D2A56">
              <w:rPr>
                <w:rFonts w:ascii="Times New Roman" w:hAnsi="Times New Roman"/>
                <w:b/>
                <w:i/>
                <w:color w:val="7030A0"/>
                <w:sz w:val="24"/>
                <w:szCs w:val="24"/>
                <w:u w:val="single"/>
                <w:lang w:val="en-US"/>
              </w:rPr>
              <w:t>.10</w:t>
            </w:r>
            <w:r w:rsidRPr="000D2A56">
              <w:rPr>
                <w:rFonts w:ascii="Times New Roman" w:hAnsi="Times New Roman"/>
                <w:b/>
                <w:i/>
                <w:color w:val="7030A0"/>
                <w:sz w:val="24"/>
                <w:szCs w:val="24"/>
                <w:u w:val="single"/>
                <w:lang w:val="en-US"/>
              </w:rPr>
              <w:t xml:space="preserve">.2019, </w:t>
            </w:r>
            <w:proofErr w:type="spellStart"/>
            <w:r w:rsidRPr="000D2A56">
              <w:rPr>
                <w:rFonts w:ascii="Times New Roman" w:hAnsi="Times New Roman"/>
                <w:b/>
                <w:i/>
                <w:color w:val="7030A0"/>
                <w:sz w:val="24"/>
                <w:szCs w:val="24"/>
                <w:u w:val="single"/>
                <w:lang w:val="en-US"/>
              </w:rPr>
              <w:t>ora</w:t>
            </w:r>
            <w:proofErr w:type="spellEnd"/>
            <w:r w:rsidRPr="000D2A56">
              <w:rPr>
                <w:rFonts w:ascii="Times New Roman" w:hAnsi="Times New Roman"/>
                <w:b/>
                <w:i/>
                <w:color w:val="7030A0"/>
                <w:sz w:val="24"/>
                <w:szCs w:val="24"/>
                <w:u w:val="single"/>
                <w:lang w:val="en-US"/>
              </w:rPr>
              <w:t xml:space="preserve"> 16</w:t>
            </w:r>
            <w:r w:rsidRPr="000D2A56">
              <w:rPr>
                <w:rFonts w:ascii="Times New Roman" w:hAnsi="Times New Roman"/>
                <w:b/>
                <w:i/>
                <w:color w:val="7030A0"/>
                <w:sz w:val="24"/>
                <w:szCs w:val="24"/>
                <w:u w:val="single"/>
                <w:vertAlign w:val="superscript"/>
                <w:lang w:val="en-US"/>
              </w:rPr>
              <w:t>00</w:t>
            </w:r>
          </w:p>
          <w:p w:rsidR="009632BF" w:rsidRPr="000D2A56" w:rsidRDefault="009632BF" w:rsidP="00FE20CC">
            <w:pPr>
              <w:spacing w:after="0" w:line="240" w:lineRule="auto"/>
              <w:jc w:val="center"/>
              <w:rPr>
                <w:rFonts w:ascii="Times New Roman" w:hAnsi="Times New Roman"/>
                <w:color w:val="17365D"/>
                <w:sz w:val="24"/>
                <w:szCs w:val="24"/>
                <w:vertAlign w:val="superscript"/>
                <w:lang w:val="en-US"/>
              </w:rPr>
            </w:pPr>
          </w:p>
          <w:p w:rsidR="009632BF" w:rsidRPr="000D2A56" w:rsidRDefault="009632BF" w:rsidP="00FE20CC">
            <w:pPr>
              <w:spacing w:after="0" w:line="240" w:lineRule="auto"/>
              <w:jc w:val="center"/>
              <w:rPr>
                <w:rFonts w:ascii="Times New Roman" w:hAnsi="Times New Roman"/>
                <w:sz w:val="24"/>
                <w:szCs w:val="24"/>
                <w:lang w:val="en-US"/>
              </w:rPr>
            </w:pPr>
            <w:proofErr w:type="spellStart"/>
            <w:r w:rsidRPr="000D2A56">
              <w:rPr>
                <w:rFonts w:ascii="Times New Roman" w:hAnsi="Times New Roman"/>
                <w:sz w:val="24"/>
                <w:szCs w:val="24"/>
                <w:lang w:val="en-US"/>
              </w:rPr>
              <w:t>Persoana</w:t>
            </w:r>
            <w:proofErr w:type="spellEnd"/>
            <w:r w:rsidRPr="000D2A56">
              <w:rPr>
                <w:rFonts w:ascii="Times New Roman" w:hAnsi="Times New Roman"/>
                <w:sz w:val="24"/>
                <w:szCs w:val="24"/>
                <w:lang w:val="en-US"/>
              </w:rPr>
              <w:t xml:space="preserve"> de contact: </w:t>
            </w:r>
            <w:proofErr w:type="spellStart"/>
            <w:r w:rsidR="0076062F" w:rsidRPr="000D2A56">
              <w:rPr>
                <w:rFonts w:ascii="Times New Roman" w:hAnsi="Times New Roman"/>
                <w:sz w:val="24"/>
                <w:szCs w:val="24"/>
                <w:lang w:val="en-US"/>
              </w:rPr>
              <w:t>Vrabie</w:t>
            </w:r>
            <w:proofErr w:type="spellEnd"/>
            <w:r w:rsidR="0076062F" w:rsidRPr="000D2A56">
              <w:rPr>
                <w:rFonts w:ascii="Times New Roman" w:hAnsi="Times New Roman"/>
                <w:sz w:val="24"/>
                <w:szCs w:val="24"/>
                <w:lang w:val="en-US"/>
              </w:rPr>
              <w:t xml:space="preserve"> Natalia</w:t>
            </w:r>
            <w:r w:rsidRPr="000D2A56">
              <w:rPr>
                <w:rFonts w:ascii="Times New Roman" w:hAnsi="Times New Roman"/>
                <w:sz w:val="24"/>
                <w:szCs w:val="24"/>
                <w:lang w:val="en-US"/>
              </w:rPr>
              <w:t xml:space="preserve">, tel. </w:t>
            </w:r>
            <w:r w:rsidR="0076062F" w:rsidRPr="000D2A56">
              <w:rPr>
                <w:rFonts w:ascii="Times New Roman" w:hAnsi="Times New Roman"/>
                <w:sz w:val="24"/>
                <w:szCs w:val="24"/>
                <w:lang w:val="en-US"/>
              </w:rPr>
              <w:t>079604257</w:t>
            </w:r>
          </w:p>
          <w:p w:rsidR="009632BF" w:rsidRPr="000D2A56" w:rsidRDefault="0076062F" w:rsidP="00FE20CC">
            <w:pPr>
              <w:spacing w:after="0" w:line="240" w:lineRule="auto"/>
              <w:rPr>
                <w:rFonts w:ascii="Times New Roman" w:hAnsi="Times New Roman"/>
                <w:sz w:val="24"/>
                <w:szCs w:val="24"/>
                <w:lang w:val="en-US"/>
              </w:rPr>
            </w:pPr>
            <w:r w:rsidRPr="000D2A56">
              <w:rPr>
                <w:rFonts w:ascii="Times New Roman" w:hAnsi="Times New Roman"/>
                <w:color w:val="17365D"/>
                <w:sz w:val="24"/>
                <w:szCs w:val="24"/>
                <w:lang w:val="en-US"/>
              </w:rPr>
              <w:t xml:space="preserve">                                                         </w:t>
            </w:r>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Brînză</w:t>
            </w:r>
            <w:proofErr w:type="spellEnd"/>
            <w:r w:rsidRPr="000D2A56">
              <w:rPr>
                <w:rFonts w:ascii="Times New Roman" w:hAnsi="Times New Roman"/>
                <w:sz w:val="24"/>
                <w:szCs w:val="24"/>
                <w:lang w:val="en-US"/>
              </w:rPr>
              <w:t xml:space="preserve">  Svetlana  tel. 076004892</w:t>
            </w:r>
          </w:p>
          <w:p w:rsidR="009632BF" w:rsidRPr="000D2A56" w:rsidRDefault="009632BF" w:rsidP="00FE20CC">
            <w:pPr>
              <w:spacing w:after="0" w:line="240" w:lineRule="auto"/>
              <w:ind w:firstLine="708"/>
              <w:jc w:val="both"/>
              <w:rPr>
                <w:rFonts w:ascii="Times New Roman" w:hAnsi="Times New Roman"/>
                <w:b/>
                <w:sz w:val="24"/>
                <w:szCs w:val="24"/>
                <w:lang w:val="en-US"/>
              </w:rPr>
            </w:pPr>
            <w:proofErr w:type="spellStart"/>
            <w:r w:rsidRPr="000D2A56">
              <w:rPr>
                <w:rFonts w:ascii="Times New Roman" w:hAnsi="Times New Roman"/>
                <w:b/>
                <w:sz w:val="24"/>
                <w:szCs w:val="24"/>
                <w:lang w:val="en-US"/>
              </w:rPr>
              <w:t>Persoanele</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interesate</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vor</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depune</w:t>
            </w:r>
            <w:proofErr w:type="spellEnd"/>
            <w:r w:rsidRPr="000D2A56">
              <w:rPr>
                <w:rFonts w:ascii="Times New Roman" w:hAnsi="Times New Roman"/>
                <w:b/>
                <w:sz w:val="24"/>
                <w:szCs w:val="24"/>
                <w:lang w:val="en-US"/>
              </w:rPr>
              <w:t xml:space="preserve"> personal </w:t>
            </w:r>
            <w:proofErr w:type="spellStart"/>
            <w:r w:rsidRPr="000D2A56">
              <w:rPr>
                <w:rFonts w:ascii="Times New Roman" w:hAnsi="Times New Roman"/>
                <w:b/>
                <w:sz w:val="24"/>
                <w:szCs w:val="24"/>
                <w:lang w:val="en-US"/>
              </w:rPr>
              <w:t>dosarul</w:t>
            </w:r>
            <w:proofErr w:type="spellEnd"/>
            <w:r w:rsidRPr="000D2A56">
              <w:rPr>
                <w:rFonts w:ascii="Times New Roman" w:hAnsi="Times New Roman"/>
                <w:b/>
                <w:sz w:val="24"/>
                <w:szCs w:val="24"/>
                <w:lang w:val="en-US"/>
              </w:rPr>
              <w:t xml:space="preserve"> de </w:t>
            </w:r>
            <w:proofErr w:type="spellStart"/>
            <w:r w:rsidRPr="000D2A56">
              <w:rPr>
                <w:rFonts w:ascii="Times New Roman" w:hAnsi="Times New Roman"/>
                <w:b/>
                <w:sz w:val="24"/>
                <w:szCs w:val="24"/>
                <w:lang w:val="en-US"/>
              </w:rPr>
              <w:t>participare</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pentru</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ocuparea</w:t>
            </w:r>
            <w:proofErr w:type="spellEnd"/>
            <w:r w:rsidRPr="000D2A56">
              <w:rPr>
                <w:rFonts w:ascii="Times New Roman" w:hAnsi="Times New Roman"/>
                <w:b/>
                <w:sz w:val="24"/>
                <w:szCs w:val="24"/>
                <w:lang w:val="en-US"/>
              </w:rPr>
              <w:t xml:space="preserve"> </w:t>
            </w:r>
            <w:proofErr w:type="spellStart"/>
            <w:proofErr w:type="gramStart"/>
            <w:r w:rsidRPr="000D2A56">
              <w:rPr>
                <w:rFonts w:ascii="Times New Roman" w:hAnsi="Times New Roman"/>
                <w:b/>
                <w:sz w:val="24"/>
                <w:szCs w:val="24"/>
                <w:lang w:val="en-US"/>
              </w:rPr>
              <w:t>funcţiei</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publice</w:t>
            </w:r>
            <w:proofErr w:type="spellEnd"/>
            <w:proofErr w:type="gramEnd"/>
            <w:r w:rsidRPr="000D2A56">
              <w:rPr>
                <w:rFonts w:ascii="Times New Roman" w:hAnsi="Times New Roman"/>
                <w:b/>
                <w:sz w:val="24"/>
                <w:szCs w:val="24"/>
                <w:lang w:val="en-US"/>
              </w:rPr>
              <w:t xml:space="preserve"> cu </w:t>
            </w:r>
            <w:proofErr w:type="spellStart"/>
            <w:r w:rsidRPr="000D2A56">
              <w:rPr>
                <w:rFonts w:ascii="Times New Roman" w:hAnsi="Times New Roman"/>
                <w:b/>
                <w:sz w:val="24"/>
                <w:szCs w:val="24"/>
                <w:lang w:val="en-US"/>
              </w:rPr>
              <w:t>statut</w:t>
            </w:r>
            <w:proofErr w:type="spellEnd"/>
            <w:r w:rsidRPr="000D2A56">
              <w:rPr>
                <w:rFonts w:ascii="Times New Roman" w:hAnsi="Times New Roman"/>
                <w:b/>
                <w:sz w:val="24"/>
                <w:szCs w:val="24"/>
                <w:lang w:val="en-US"/>
              </w:rPr>
              <w:t xml:space="preserve"> special </w:t>
            </w:r>
            <w:proofErr w:type="spellStart"/>
            <w:r w:rsidRPr="000D2A56">
              <w:rPr>
                <w:rFonts w:ascii="Times New Roman" w:hAnsi="Times New Roman"/>
                <w:b/>
                <w:sz w:val="24"/>
                <w:szCs w:val="24"/>
                <w:lang w:val="en-US"/>
              </w:rPr>
              <w:t>vacante</w:t>
            </w:r>
            <w:proofErr w:type="spellEnd"/>
            <w:r w:rsidRPr="000D2A56">
              <w:rPr>
                <w:rFonts w:ascii="Times New Roman" w:hAnsi="Times New Roman"/>
                <w:b/>
                <w:sz w:val="24"/>
                <w:szCs w:val="24"/>
                <w:lang w:val="en-US"/>
              </w:rPr>
              <w:t xml:space="preserve"> la </w:t>
            </w:r>
            <w:proofErr w:type="spellStart"/>
            <w:r w:rsidRPr="000D2A56">
              <w:rPr>
                <w:rFonts w:ascii="Times New Roman" w:hAnsi="Times New Roman"/>
                <w:b/>
                <w:sz w:val="24"/>
                <w:szCs w:val="24"/>
                <w:lang w:val="en-US"/>
              </w:rPr>
              <w:t>sediul</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Direcţiei</w:t>
            </w:r>
            <w:proofErr w:type="spellEnd"/>
            <w:r w:rsidRPr="000D2A56">
              <w:rPr>
                <w:rFonts w:ascii="Times New Roman" w:hAnsi="Times New Roman"/>
                <w:b/>
                <w:sz w:val="24"/>
                <w:szCs w:val="24"/>
                <w:lang w:val="en-US"/>
              </w:rPr>
              <w:t xml:space="preserve"> </w:t>
            </w:r>
            <w:proofErr w:type="spellStart"/>
            <w:r w:rsidR="00D95C65" w:rsidRPr="000D2A56">
              <w:rPr>
                <w:rFonts w:ascii="Times New Roman" w:hAnsi="Times New Roman"/>
                <w:b/>
                <w:sz w:val="24"/>
                <w:szCs w:val="24"/>
                <w:lang w:val="en-US"/>
              </w:rPr>
              <w:t>Situații</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E</w:t>
            </w:r>
            <w:r w:rsidR="00D95C65" w:rsidRPr="000D2A56">
              <w:rPr>
                <w:rFonts w:ascii="Times New Roman" w:hAnsi="Times New Roman"/>
                <w:b/>
                <w:sz w:val="24"/>
                <w:szCs w:val="24"/>
                <w:lang w:val="en-US"/>
              </w:rPr>
              <w:t>xcepţionale</w:t>
            </w:r>
            <w:proofErr w:type="spellEnd"/>
            <w:r w:rsidR="00D95C65" w:rsidRPr="000D2A56">
              <w:rPr>
                <w:rFonts w:ascii="Times New Roman" w:hAnsi="Times New Roman"/>
                <w:b/>
                <w:sz w:val="24"/>
                <w:szCs w:val="24"/>
                <w:lang w:val="en-US"/>
              </w:rPr>
              <w:t xml:space="preserve"> </w:t>
            </w:r>
            <w:proofErr w:type="spellStart"/>
            <w:r w:rsidR="00D95C65" w:rsidRPr="000D2A56">
              <w:rPr>
                <w:rFonts w:ascii="Times New Roman" w:hAnsi="Times New Roman"/>
                <w:b/>
                <w:sz w:val="24"/>
                <w:szCs w:val="24"/>
                <w:lang w:val="en-US"/>
              </w:rPr>
              <w:t>Hîncești</w:t>
            </w:r>
            <w:proofErr w:type="spellEnd"/>
            <w:r w:rsidRPr="000D2A56">
              <w:rPr>
                <w:rFonts w:ascii="Times New Roman" w:hAnsi="Times New Roman"/>
                <w:b/>
                <w:sz w:val="24"/>
                <w:szCs w:val="24"/>
                <w:lang w:val="en-US"/>
              </w:rPr>
              <w:t xml:space="preserve"> (</w:t>
            </w:r>
            <w:proofErr w:type="spellStart"/>
            <w:r w:rsidR="00D95C65" w:rsidRPr="000D2A56">
              <w:rPr>
                <w:rFonts w:ascii="Times New Roman" w:hAnsi="Times New Roman"/>
                <w:b/>
                <w:sz w:val="24"/>
                <w:szCs w:val="24"/>
                <w:lang w:val="en-US"/>
              </w:rPr>
              <w:t>mun</w:t>
            </w:r>
            <w:proofErr w:type="spellEnd"/>
            <w:r w:rsidR="00D95C65" w:rsidRPr="000D2A56">
              <w:rPr>
                <w:rFonts w:ascii="Times New Roman" w:hAnsi="Times New Roman"/>
                <w:b/>
                <w:sz w:val="24"/>
                <w:szCs w:val="24"/>
                <w:lang w:val="en-US"/>
              </w:rPr>
              <w:t xml:space="preserve">. </w:t>
            </w:r>
            <w:proofErr w:type="spellStart"/>
            <w:r w:rsidR="00D95C65" w:rsidRPr="000D2A56">
              <w:rPr>
                <w:rFonts w:ascii="Times New Roman" w:hAnsi="Times New Roman"/>
                <w:b/>
                <w:sz w:val="24"/>
                <w:szCs w:val="24"/>
                <w:lang w:val="en-US"/>
              </w:rPr>
              <w:t>Hîncești</w:t>
            </w:r>
            <w:proofErr w:type="spellEnd"/>
            <w:r w:rsidR="00D95C65" w:rsidRPr="000D2A56">
              <w:rPr>
                <w:rFonts w:ascii="Times New Roman" w:hAnsi="Times New Roman"/>
                <w:b/>
                <w:sz w:val="24"/>
                <w:szCs w:val="24"/>
                <w:lang w:val="en-US"/>
              </w:rPr>
              <w:t xml:space="preserve"> str. 31 august 1989 </w:t>
            </w:r>
            <w:proofErr w:type="spellStart"/>
            <w:r w:rsidR="00D95C65" w:rsidRPr="000D2A56">
              <w:rPr>
                <w:rFonts w:ascii="Times New Roman" w:hAnsi="Times New Roman"/>
                <w:b/>
                <w:sz w:val="24"/>
                <w:szCs w:val="24"/>
                <w:lang w:val="en-US"/>
              </w:rPr>
              <w:t>nr</w:t>
            </w:r>
            <w:proofErr w:type="spellEnd"/>
            <w:r w:rsidR="00D95C65" w:rsidRPr="000D2A56">
              <w:rPr>
                <w:rFonts w:ascii="Times New Roman" w:hAnsi="Times New Roman"/>
                <w:b/>
                <w:sz w:val="24"/>
                <w:szCs w:val="24"/>
                <w:lang w:val="en-US"/>
              </w:rPr>
              <w:t>. 11</w:t>
            </w:r>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Serviciul</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resurse</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umane</w:t>
            </w:r>
            <w:proofErr w:type="spellEnd"/>
            <w:r w:rsidRPr="000D2A56">
              <w:rPr>
                <w:rFonts w:ascii="Times New Roman" w:hAnsi="Times New Roman"/>
                <w:b/>
                <w:sz w:val="24"/>
                <w:szCs w:val="24"/>
                <w:lang w:val="en-US"/>
              </w:rPr>
              <w:t xml:space="preserve">), care </w:t>
            </w:r>
            <w:proofErr w:type="spellStart"/>
            <w:r w:rsidRPr="000D2A56">
              <w:rPr>
                <w:rFonts w:ascii="Times New Roman" w:hAnsi="Times New Roman"/>
                <w:b/>
                <w:sz w:val="24"/>
                <w:szCs w:val="24"/>
                <w:lang w:val="en-US"/>
              </w:rPr>
              <w:t>va</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conţine</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următoarele</w:t>
            </w:r>
            <w:proofErr w:type="spellEnd"/>
            <w:r w:rsidRPr="000D2A56">
              <w:rPr>
                <w:rFonts w:ascii="Times New Roman" w:hAnsi="Times New Roman"/>
                <w:b/>
                <w:sz w:val="24"/>
                <w:szCs w:val="24"/>
                <w:lang w:val="en-US"/>
              </w:rPr>
              <w:t xml:space="preserve"> </w:t>
            </w:r>
            <w:proofErr w:type="spellStart"/>
            <w:r w:rsidRPr="000D2A56">
              <w:rPr>
                <w:rFonts w:ascii="Times New Roman" w:hAnsi="Times New Roman"/>
                <w:b/>
                <w:sz w:val="24"/>
                <w:szCs w:val="24"/>
                <w:lang w:val="en-US"/>
              </w:rPr>
              <w:t>acte</w:t>
            </w:r>
            <w:proofErr w:type="spellEnd"/>
            <w:r w:rsidRPr="000D2A56">
              <w:rPr>
                <w:rFonts w:ascii="Times New Roman" w:hAnsi="Times New Roman"/>
                <w:b/>
                <w:sz w:val="24"/>
                <w:szCs w:val="24"/>
                <w:lang w:val="en-US"/>
              </w:rPr>
              <w:t>:</w:t>
            </w:r>
          </w:p>
          <w:p w:rsidR="009632BF" w:rsidRPr="000D2A56" w:rsidRDefault="009632BF" w:rsidP="00FE20CC">
            <w:pPr>
              <w:pStyle w:val="a5"/>
              <w:numPr>
                <w:ilvl w:val="0"/>
                <w:numId w:val="1"/>
              </w:numPr>
              <w:spacing w:after="0" w:line="240" w:lineRule="auto"/>
              <w:ind w:left="567"/>
              <w:jc w:val="both"/>
              <w:rPr>
                <w:rFonts w:ascii="Times New Roman" w:hAnsi="Times New Roman"/>
                <w:sz w:val="24"/>
                <w:szCs w:val="24"/>
                <w:lang w:val="en-US"/>
              </w:rPr>
            </w:pPr>
            <w:r w:rsidRPr="00852109">
              <w:rPr>
                <w:rFonts w:ascii="Times New Roman" w:hAnsi="Times New Roman"/>
                <w:sz w:val="24"/>
                <w:szCs w:val="24"/>
                <w:lang w:val="ro-RO"/>
              </w:rPr>
              <w:t xml:space="preserve">formularul de participare la concurs </w:t>
            </w:r>
            <w:r w:rsidRPr="00852109">
              <w:rPr>
                <w:rFonts w:ascii="Times New Roman" w:hAnsi="Times New Roman"/>
                <w:b/>
                <w:sz w:val="24"/>
                <w:szCs w:val="24"/>
                <w:vertAlign w:val="superscript"/>
                <w:lang w:val="ro-RO"/>
              </w:rPr>
              <w:t>1</w:t>
            </w:r>
            <w:r w:rsidRPr="000D2A56">
              <w:rPr>
                <w:rFonts w:ascii="Times New Roman" w:hAnsi="Times New Roman"/>
                <w:sz w:val="24"/>
                <w:szCs w:val="24"/>
                <w:lang w:val="en-US"/>
              </w:rPr>
              <w:t>;</w:t>
            </w:r>
          </w:p>
          <w:p w:rsidR="009632BF" w:rsidRPr="00C219E5" w:rsidRDefault="009632BF" w:rsidP="00FE20CC">
            <w:pPr>
              <w:pStyle w:val="a5"/>
              <w:numPr>
                <w:ilvl w:val="0"/>
                <w:numId w:val="1"/>
              </w:numPr>
              <w:spacing w:after="0" w:line="240" w:lineRule="auto"/>
              <w:ind w:left="567"/>
              <w:jc w:val="both"/>
              <w:rPr>
                <w:rFonts w:ascii="Times New Roman" w:hAnsi="Times New Roman"/>
                <w:sz w:val="24"/>
                <w:szCs w:val="24"/>
              </w:rPr>
            </w:pPr>
            <w:proofErr w:type="spellStart"/>
            <w:r w:rsidRPr="00C219E5">
              <w:rPr>
                <w:rFonts w:ascii="Times New Roman" w:hAnsi="Times New Roman"/>
                <w:sz w:val="24"/>
                <w:szCs w:val="24"/>
              </w:rPr>
              <w:t>copia</w:t>
            </w:r>
            <w:proofErr w:type="spellEnd"/>
            <w:r w:rsidRPr="00C219E5">
              <w:rPr>
                <w:rFonts w:ascii="Times New Roman" w:hAnsi="Times New Roman"/>
                <w:sz w:val="24"/>
                <w:szCs w:val="24"/>
              </w:rPr>
              <w:t xml:space="preserve"> </w:t>
            </w:r>
            <w:proofErr w:type="spellStart"/>
            <w:r w:rsidRPr="00C219E5">
              <w:rPr>
                <w:rFonts w:ascii="Times New Roman" w:hAnsi="Times New Roman"/>
                <w:sz w:val="24"/>
                <w:szCs w:val="24"/>
              </w:rPr>
              <w:t>buletinului</w:t>
            </w:r>
            <w:proofErr w:type="spellEnd"/>
            <w:r w:rsidRPr="00C219E5">
              <w:rPr>
                <w:rFonts w:ascii="Times New Roman" w:hAnsi="Times New Roman"/>
                <w:sz w:val="24"/>
                <w:szCs w:val="24"/>
              </w:rPr>
              <w:t xml:space="preserve"> </w:t>
            </w:r>
            <w:proofErr w:type="spellStart"/>
            <w:r w:rsidRPr="00C219E5">
              <w:rPr>
                <w:rFonts w:ascii="Times New Roman" w:hAnsi="Times New Roman"/>
                <w:sz w:val="24"/>
                <w:szCs w:val="24"/>
              </w:rPr>
              <w:t>de</w:t>
            </w:r>
            <w:proofErr w:type="spellEnd"/>
            <w:r w:rsidRPr="00C219E5">
              <w:rPr>
                <w:rFonts w:ascii="Times New Roman" w:hAnsi="Times New Roman"/>
                <w:sz w:val="24"/>
                <w:szCs w:val="24"/>
              </w:rPr>
              <w:t xml:space="preserve"> </w:t>
            </w:r>
            <w:proofErr w:type="spellStart"/>
            <w:r w:rsidRPr="00C219E5">
              <w:rPr>
                <w:rFonts w:ascii="Times New Roman" w:hAnsi="Times New Roman"/>
                <w:sz w:val="24"/>
                <w:szCs w:val="24"/>
              </w:rPr>
              <w:t>identitate</w:t>
            </w:r>
            <w:proofErr w:type="spellEnd"/>
            <w:r>
              <w:rPr>
                <w:rFonts w:ascii="Times New Roman" w:hAnsi="Times New Roman"/>
                <w:sz w:val="24"/>
                <w:szCs w:val="24"/>
              </w:rPr>
              <w:t>,</w:t>
            </w:r>
          </w:p>
          <w:p w:rsidR="009632BF" w:rsidRPr="000D2A56" w:rsidRDefault="009632BF" w:rsidP="00FE20CC">
            <w:pPr>
              <w:pStyle w:val="a5"/>
              <w:numPr>
                <w:ilvl w:val="0"/>
                <w:numId w:val="1"/>
              </w:numPr>
              <w:spacing w:after="0" w:line="240" w:lineRule="auto"/>
              <w:ind w:left="567"/>
              <w:jc w:val="both"/>
              <w:rPr>
                <w:rFonts w:ascii="Times New Roman" w:hAnsi="Times New Roman"/>
                <w:sz w:val="24"/>
                <w:szCs w:val="24"/>
                <w:lang w:val="en-US"/>
              </w:rPr>
            </w:pPr>
            <w:proofErr w:type="spellStart"/>
            <w:r w:rsidRPr="000D2A56">
              <w:rPr>
                <w:rFonts w:ascii="Times New Roman" w:hAnsi="Times New Roman"/>
                <w:sz w:val="24"/>
                <w:szCs w:val="24"/>
                <w:lang w:val="en-US"/>
              </w:rPr>
              <w:t>copia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autentificată</w:t>
            </w:r>
            <w:proofErr w:type="spellEnd"/>
            <w:r w:rsidRPr="000D2A56">
              <w:rPr>
                <w:rFonts w:ascii="Times New Roman" w:hAnsi="Times New Roman"/>
                <w:sz w:val="24"/>
                <w:szCs w:val="24"/>
                <w:lang w:val="en-US"/>
              </w:rPr>
              <w:t xml:space="preserve"> notarial a </w:t>
            </w:r>
            <w:proofErr w:type="spellStart"/>
            <w:r w:rsidRPr="000D2A56">
              <w:rPr>
                <w:rFonts w:ascii="Times New Roman" w:hAnsi="Times New Roman"/>
                <w:sz w:val="24"/>
                <w:szCs w:val="24"/>
                <w:lang w:val="en-US"/>
              </w:rPr>
              <w:t>actului</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studii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diplomă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atestat</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sau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copia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actului</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studii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însoţită</w:t>
            </w:r>
            <w:proofErr w:type="spellEnd"/>
            <w:r w:rsidRPr="000D2A56">
              <w:rPr>
                <w:rFonts w:ascii="Times New Roman" w:hAnsi="Times New Roman"/>
                <w:sz w:val="24"/>
                <w:szCs w:val="24"/>
                <w:lang w:val="en-US"/>
              </w:rPr>
              <w:t xml:space="preserve"> de original </w:t>
            </w:r>
            <w:proofErr w:type="spellStart"/>
            <w:r w:rsidRPr="000D2A56">
              <w:rPr>
                <w:rFonts w:ascii="Times New Roman" w:hAnsi="Times New Roman"/>
                <w:sz w:val="24"/>
                <w:szCs w:val="24"/>
                <w:lang w:val="en-US"/>
              </w:rPr>
              <w:t>şi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copiile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certificatelor</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absolvire</w:t>
            </w:r>
            <w:proofErr w:type="spellEnd"/>
            <w:r w:rsidRPr="000D2A56">
              <w:rPr>
                <w:rFonts w:ascii="Times New Roman" w:hAnsi="Times New Roman"/>
                <w:sz w:val="24"/>
                <w:szCs w:val="24"/>
                <w:lang w:val="en-US"/>
              </w:rPr>
              <w:t xml:space="preserve"> a </w:t>
            </w:r>
            <w:proofErr w:type="spellStart"/>
            <w:r w:rsidRPr="000D2A56">
              <w:rPr>
                <w:rFonts w:ascii="Times New Roman" w:hAnsi="Times New Roman"/>
                <w:sz w:val="24"/>
                <w:szCs w:val="24"/>
                <w:lang w:val="en-US"/>
              </w:rPr>
              <w:t>cursurilor</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perfecţionare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profesională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şi</w:t>
            </w:r>
            <w:proofErr w:type="spellEnd"/>
            <w:r w:rsidRPr="000D2A56">
              <w:rPr>
                <w:rFonts w:ascii="Times New Roman" w:hAnsi="Times New Roman"/>
                <w:sz w:val="24"/>
                <w:szCs w:val="24"/>
                <w:lang w:val="en-US"/>
              </w:rPr>
              <w:t>/</w:t>
            </w:r>
            <w:proofErr w:type="spellStart"/>
            <w:r w:rsidRPr="000D2A56">
              <w:rPr>
                <w:rFonts w:ascii="Times New Roman" w:hAnsi="Times New Roman"/>
                <w:sz w:val="24"/>
                <w:szCs w:val="24"/>
                <w:lang w:val="en-US"/>
              </w:rPr>
              <w:t>sau</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specializare</w:t>
            </w:r>
            <w:proofErr w:type="spellEnd"/>
            <w:r w:rsidRPr="000D2A56">
              <w:rPr>
                <w:rFonts w:ascii="Times New Roman" w:hAnsi="Times New Roman"/>
                <w:sz w:val="24"/>
                <w:szCs w:val="24"/>
                <w:lang w:val="en-US"/>
              </w:rPr>
              <w:t xml:space="preserve">; </w:t>
            </w:r>
          </w:p>
          <w:p w:rsidR="009632BF" w:rsidRPr="000D2A56" w:rsidRDefault="009632BF" w:rsidP="00FE20CC">
            <w:pPr>
              <w:pStyle w:val="a5"/>
              <w:numPr>
                <w:ilvl w:val="0"/>
                <w:numId w:val="1"/>
              </w:numPr>
              <w:spacing w:after="0" w:line="240" w:lineRule="auto"/>
              <w:ind w:left="567"/>
              <w:jc w:val="both"/>
              <w:rPr>
                <w:rFonts w:ascii="Times New Roman" w:hAnsi="Times New Roman"/>
                <w:sz w:val="24"/>
                <w:szCs w:val="24"/>
                <w:lang w:val="en-US"/>
              </w:rPr>
            </w:pPr>
            <w:proofErr w:type="spellStart"/>
            <w:r w:rsidRPr="000D2A56">
              <w:rPr>
                <w:rFonts w:ascii="Times New Roman" w:hAnsi="Times New Roman"/>
                <w:sz w:val="24"/>
                <w:szCs w:val="24"/>
                <w:lang w:val="en-US"/>
              </w:rPr>
              <w:t>copia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şi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originalul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carnetului</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muncă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după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caz</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dacă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candidatul</w:t>
            </w:r>
            <w:proofErr w:type="spellEnd"/>
            <w:r w:rsidRPr="000D2A56">
              <w:rPr>
                <w:rFonts w:ascii="Times New Roman" w:hAnsi="Times New Roman"/>
                <w:sz w:val="24"/>
                <w:szCs w:val="24"/>
                <w:lang w:val="en-US"/>
              </w:rPr>
              <w:t xml:space="preserve"> a </w:t>
            </w:r>
            <w:proofErr w:type="spellStart"/>
            <w:r w:rsidRPr="000D2A56">
              <w:rPr>
                <w:rFonts w:ascii="Times New Roman" w:hAnsi="Times New Roman"/>
                <w:sz w:val="24"/>
                <w:szCs w:val="24"/>
                <w:lang w:val="en-US"/>
              </w:rPr>
              <w:t>fost</w:t>
            </w:r>
            <w:proofErr w:type="spellEnd"/>
            <w:r w:rsidRPr="000D2A56">
              <w:rPr>
                <w:rFonts w:ascii="Times New Roman" w:hAnsi="Times New Roman"/>
                <w:sz w:val="24"/>
                <w:szCs w:val="24"/>
                <w:lang w:val="en-US"/>
              </w:rPr>
              <w:t>/</w:t>
            </w:r>
            <w:proofErr w:type="spellStart"/>
            <w:r w:rsidRPr="000D2A56">
              <w:rPr>
                <w:rFonts w:ascii="Times New Roman" w:hAnsi="Times New Roman"/>
                <w:sz w:val="24"/>
                <w:szCs w:val="24"/>
                <w:lang w:val="en-US"/>
              </w:rPr>
              <w:t>este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angajat</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cîmpul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muncii</w:t>
            </w:r>
            <w:proofErr w:type="spellEnd"/>
            <w:r w:rsidRPr="000D2A56">
              <w:rPr>
                <w:rFonts w:ascii="Times New Roman" w:hAnsi="Times New Roman"/>
                <w:sz w:val="24"/>
                <w:szCs w:val="24"/>
                <w:lang w:val="en-US"/>
              </w:rPr>
              <w:t>);</w:t>
            </w:r>
          </w:p>
          <w:p w:rsidR="009632BF" w:rsidRPr="000D2A56" w:rsidRDefault="009632BF" w:rsidP="00FE20CC">
            <w:pPr>
              <w:pStyle w:val="a5"/>
              <w:numPr>
                <w:ilvl w:val="0"/>
                <w:numId w:val="1"/>
              </w:numPr>
              <w:spacing w:after="0" w:line="240" w:lineRule="auto"/>
              <w:ind w:left="567"/>
              <w:jc w:val="both"/>
              <w:rPr>
                <w:rFonts w:ascii="Times New Roman" w:hAnsi="Times New Roman"/>
                <w:sz w:val="24"/>
                <w:szCs w:val="24"/>
                <w:lang w:val="en-US"/>
              </w:rPr>
            </w:pPr>
            <w:proofErr w:type="spellStart"/>
            <w:r w:rsidRPr="000D2A56">
              <w:rPr>
                <w:rFonts w:ascii="Times New Roman" w:hAnsi="Times New Roman"/>
                <w:sz w:val="24"/>
                <w:szCs w:val="24"/>
                <w:lang w:val="en-US"/>
              </w:rPr>
              <w:t>caracteristica</w:t>
            </w:r>
            <w:proofErr w:type="spellEnd"/>
            <w:r w:rsidRPr="000D2A56">
              <w:rPr>
                <w:rFonts w:ascii="Times New Roman" w:hAnsi="Times New Roman"/>
                <w:sz w:val="24"/>
                <w:szCs w:val="24"/>
                <w:lang w:val="en-US"/>
              </w:rPr>
              <w:t xml:space="preserve"> de la </w:t>
            </w:r>
            <w:proofErr w:type="spellStart"/>
            <w:r w:rsidRPr="000D2A56">
              <w:rPr>
                <w:rFonts w:ascii="Times New Roman" w:hAnsi="Times New Roman"/>
                <w:sz w:val="24"/>
                <w:szCs w:val="24"/>
                <w:lang w:val="en-US"/>
              </w:rPr>
              <w:t>ultimul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loc</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muncă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sau</w:t>
            </w:r>
            <w:proofErr w:type="spellEnd"/>
            <w:r w:rsidRPr="000D2A56">
              <w:rPr>
                <w:rFonts w:ascii="Times New Roman" w:hAnsi="Times New Roman"/>
                <w:sz w:val="24"/>
                <w:szCs w:val="24"/>
                <w:lang w:val="en-US"/>
              </w:rPr>
              <w:t xml:space="preserve"> de la </w:t>
            </w:r>
            <w:proofErr w:type="spellStart"/>
            <w:r w:rsidRPr="000D2A56">
              <w:rPr>
                <w:rFonts w:ascii="Times New Roman" w:hAnsi="Times New Roman"/>
                <w:sz w:val="24"/>
                <w:szCs w:val="24"/>
                <w:lang w:val="en-US"/>
              </w:rPr>
              <w:t>instituţia</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învăţămînt</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dacă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candidatul</w:t>
            </w:r>
            <w:proofErr w:type="spellEnd"/>
            <w:r w:rsidRPr="000D2A56">
              <w:rPr>
                <w:rFonts w:ascii="Times New Roman" w:hAnsi="Times New Roman"/>
                <w:sz w:val="24"/>
                <w:szCs w:val="24"/>
                <w:lang w:val="en-US"/>
              </w:rPr>
              <w:t xml:space="preserve"> nu a </w:t>
            </w:r>
            <w:proofErr w:type="spellStart"/>
            <w:r w:rsidRPr="000D2A56">
              <w:rPr>
                <w:rFonts w:ascii="Times New Roman" w:hAnsi="Times New Roman"/>
                <w:sz w:val="24"/>
                <w:szCs w:val="24"/>
                <w:lang w:val="en-US"/>
              </w:rPr>
              <w:t>fost</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angajat</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cîmpul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muncii</w:t>
            </w:r>
            <w:proofErr w:type="spellEnd"/>
            <w:r w:rsidRPr="000D2A56">
              <w:rPr>
                <w:rFonts w:ascii="Times New Roman" w:hAnsi="Times New Roman"/>
                <w:sz w:val="24"/>
                <w:szCs w:val="24"/>
                <w:lang w:val="en-US"/>
              </w:rPr>
              <w:t>);</w:t>
            </w:r>
          </w:p>
          <w:p w:rsidR="009632BF" w:rsidRPr="000D2A56" w:rsidRDefault="009632BF" w:rsidP="00FE20CC">
            <w:pPr>
              <w:pStyle w:val="a5"/>
              <w:numPr>
                <w:ilvl w:val="0"/>
                <w:numId w:val="1"/>
              </w:numPr>
              <w:spacing w:after="0" w:line="240" w:lineRule="auto"/>
              <w:ind w:left="567"/>
              <w:jc w:val="both"/>
              <w:rPr>
                <w:rFonts w:ascii="Times New Roman" w:hAnsi="Times New Roman"/>
                <w:sz w:val="24"/>
                <w:szCs w:val="24"/>
                <w:lang w:val="en-US"/>
              </w:rPr>
            </w:pPr>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acordul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privind</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testarea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integrităţii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profesionale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şi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monitorizarea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stilului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său</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viaţă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testarea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periodică</w:t>
            </w:r>
            <w:proofErr w:type="spellEnd"/>
            <w:r w:rsidRPr="000D2A56">
              <w:rPr>
                <w:rFonts w:ascii="Times New Roman" w:hAnsi="Times New Roman"/>
                <w:sz w:val="24"/>
                <w:szCs w:val="24"/>
                <w:lang w:val="en-US"/>
              </w:rPr>
              <w:t xml:space="preserve"> a </w:t>
            </w:r>
            <w:proofErr w:type="spellStart"/>
            <w:r w:rsidRPr="000D2A56">
              <w:rPr>
                <w:rFonts w:ascii="Times New Roman" w:hAnsi="Times New Roman"/>
                <w:sz w:val="24"/>
                <w:szCs w:val="24"/>
                <w:lang w:val="en-US"/>
              </w:rPr>
              <w:t>menţinerii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aptitudinilor</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psihologice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necesare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pentru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exercitarea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atribuţiilor</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testarea</w:t>
            </w:r>
            <w:proofErr w:type="spellEnd"/>
            <w:r w:rsidRPr="000D2A56">
              <w:rPr>
                <w:rFonts w:ascii="Times New Roman" w:hAnsi="Times New Roman"/>
                <w:sz w:val="24"/>
                <w:szCs w:val="24"/>
                <w:lang w:val="en-US"/>
              </w:rPr>
              <w:t xml:space="preserve"> la </w:t>
            </w:r>
            <w:proofErr w:type="spellStart"/>
            <w:r w:rsidRPr="000D2A56">
              <w:rPr>
                <w:rFonts w:ascii="Times New Roman" w:hAnsi="Times New Roman"/>
                <w:sz w:val="24"/>
                <w:szCs w:val="24"/>
                <w:lang w:val="en-US"/>
              </w:rPr>
              <w:t>poligraf</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timpul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efectuării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controlului</w:t>
            </w:r>
            <w:proofErr w:type="spellEnd"/>
            <w:r w:rsidRPr="000D2A56">
              <w:rPr>
                <w:rFonts w:ascii="Times New Roman" w:hAnsi="Times New Roman"/>
                <w:sz w:val="24"/>
                <w:szCs w:val="24"/>
                <w:lang w:val="en-US"/>
              </w:rPr>
              <w:t xml:space="preserve"> periodic </w:t>
            </w:r>
            <w:proofErr w:type="spellStart"/>
            <w:r w:rsidRPr="000D2A56">
              <w:rPr>
                <w:rFonts w:ascii="Times New Roman" w:hAnsi="Times New Roman"/>
                <w:sz w:val="24"/>
                <w:szCs w:val="24"/>
                <w:lang w:val="en-US"/>
              </w:rPr>
              <w:t>sau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selectiv</w:t>
            </w:r>
            <w:proofErr w:type="spellEnd"/>
            <w:r w:rsidRPr="000D2A56">
              <w:rPr>
                <w:rFonts w:ascii="Times New Roman" w:hAnsi="Times New Roman"/>
                <w:sz w:val="24"/>
                <w:szCs w:val="24"/>
                <w:lang w:val="en-US"/>
              </w:rPr>
              <w:t xml:space="preserve"> al </w:t>
            </w:r>
            <w:proofErr w:type="spellStart"/>
            <w:r w:rsidRPr="000D2A56">
              <w:rPr>
                <w:rFonts w:ascii="Times New Roman" w:hAnsi="Times New Roman"/>
                <w:sz w:val="24"/>
                <w:szCs w:val="24"/>
                <w:lang w:val="en-US"/>
              </w:rPr>
              <w:t>activităţii</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serviciu</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controlului</w:t>
            </w:r>
            <w:proofErr w:type="spellEnd"/>
            <w:r w:rsidRPr="000D2A56">
              <w:rPr>
                <w:rFonts w:ascii="Times New Roman" w:hAnsi="Times New Roman"/>
                <w:sz w:val="24"/>
                <w:szCs w:val="24"/>
                <w:lang w:val="en-US"/>
              </w:rPr>
              <w:t xml:space="preserve"> special </w:t>
            </w:r>
            <w:proofErr w:type="spellStart"/>
            <w:r w:rsidRPr="000D2A56">
              <w:rPr>
                <w:rFonts w:ascii="Times New Roman" w:hAnsi="Times New Roman"/>
                <w:sz w:val="24"/>
                <w:szCs w:val="24"/>
                <w:lang w:val="en-US"/>
              </w:rPr>
              <w:t>în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privinţa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inclusiv</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prin</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accesarea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datelor</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personale</w:t>
            </w:r>
            <w:proofErr w:type="spellEnd"/>
            <w:r w:rsidRPr="000D2A56">
              <w:rPr>
                <w:rFonts w:ascii="Times New Roman" w:hAnsi="Times New Roman"/>
                <w:sz w:val="24"/>
                <w:szCs w:val="24"/>
                <w:lang w:val="en-US"/>
              </w:rPr>
              <w:t>;</w:t>
            </w:r>
          </w:p>
          <w:p w:rsidR="009632BF" w:rsidRPr="000D2A56" w:rsidRDefault="009632BF" w:rsidP="00FE20CC">
            <w:pPr>
              <w:pStyle w:val="a5"/>
              <w:numPr>
                <w:ilvl w:val="0"/>
                <w:numId w:val="1"/>
              </w:numPr>
              <w:spacing w:after="0" w:line="240" w:lineRule="auto"/>
              <w:ind w:left="567"/>
              <w:jc w:val="both"/>
              <w:rPr>
                <w:rFonts w:ascii="Times New Roman" w:hAnsi="Times New Roman"/>
                <w:sz w:val="24"/>
                <w:szCs w:val="24"/>
                <w:lang w:val="en-US"/>
              </w:rPr>
            </w:pPr>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declaraţia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proprie</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răspundere</w:t>
            </w:r>
            <w:proofErr w:type="spellEnd"/>
            <w:r w:rsidRPr="000D2A56">
              <w:rPr>
                <w:rFonts w:ascii="Times New Roman" w:hAnsi="Times New Roman"/>
                <w:sz w:val="24"/>
                <w:szCs w:val="24"/>
                <w:lang w:val="en-US"/>
              </w:rPr>
              <w:t xml:space="preserve"> cu </w:t>
            </w:r>
            <w:proofErr w:type="spellStart"/>
            <w:r w:rsidRPr="000D2A56">
              <w:rPr>
                <w:rFonts w:ascii="Times New Roman" w:hAnsi="Times New Roman"/>
                <w:sz w:val="24"/>
                <w:szCs w:val="24"/>
                <w:lang w:val="en-US"/>
              </w:rPr>
              <w:t>privire</w:t>
            </w:r>
            <w:proofErr w:type="spellEnd"/>
            <w:r w:rsidRPr="000D2A56">
              <w:rPr>
                <w:rFonts w:ascii="Times New Roman" w:hAnsi="Times New Roman"/>
                <w:sz w:val="24"/>
                <w:szCs w:val="24"/>
                <w:lang w:val="en-US"/>
              </w:rPr>
              <w:t xml:space="preserve"> la </w:t>
            </w:r>
            <w:proofErr w:type="spellStart"/>
            <w:r w:rsidRPr="000D2A56">
              <w:rPr>
                <w:rFonts w:ascii="Times New Roman" w:hAnsi="Times New Roman"/>
                <w:sz w:val="24"/>
                <w:szCs w:val="24"/>
                <w:lang w:val="en-US"/>
              </w:rPr>
              <w:t>faptul</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că</w:t>
            </w:r>
            <w:proofErr w:type="spellEnd"/>
            <w:r w:rsidRPr="000D2A56">
              <w:rPr>
                <w:rFonts w:ascii="Times New Roman" w:hAnsi="Times New Roman"/>
                <w:sz w:val="24"/>
                <w:szCs w:val="24"/>
                <w:lang w:val="en-US"/>
              </w:rPr>
              <w:t>:</w:t>
            </w:r>
          </w:p>
          <w:p w:rsidR="009632BF" w:rsidRPr="000D2A56" w:rsidRDefault="009632BF" w:rsidP="00FE20CC">
            <w:pPr>
              <w:pStyle w:val="a3"/>
              <w:ind w:left="1134" w:hanging="360"/>
              <w:rPr>
                <w:lang w:val="en-US"/>
              </w:rPr>
            </w:pPr>
            <w:r w:rsidRPr="000D2A56">
              <w:rPr>
                <w:lang w:val="en-US"/>
              </w:rPr>
              <w:t xml:space="preserve">a) nu are </w:t>
            </w:r>
            <w:proofErr w:type="spellStart"/>
            <w:r w:rsidRPr="000D2A56">
              <w:rPr>
                <w:lang w:val="en-US"/>
              </w:rPr>
              <w:t>antecedente</w:t>
            </w:r>
            <w:proofErr w:type="spellEnd"/>
            <w:r w:rsidRPr="000D2A56">
              <w:rPr>
                <w:lang w:val="en-US"/>
              </w:rPr>
              <w:t xml:space="preserve"> </w:t>
            </w:r>
            <w:proofErr w:type="spellStart"/>
            <w:r w:rsidRPr="000D2A56">
              <w:rPr>
                <w:lang w:val="en-US"/>
              </w:rPr>
              <w:t>penale</w:t>
            </w:r>
            <w:proofErr w:type="spellEnd"/>
            <w:r w:rsidRPr="000D2A56">
              <w:rPr>
                <w:lang w:val="en-US"/>
              </w:rPr>
              <w:t>;</w:t>
            </w:r>
          </w:p>
          <w:p w:rsidR="009632BF" w:rsidRPr="000D2A56" w:rsidRDefault="009632BF" w:rsidP="00FE20CC">
            <w:pPr>
              <w:pStyle w:val="a3"/>
              <w:ind w:left="1134" w:hanging="360"/>
              <w:rPr>
                <w:lang w:val="en-US"/>
              </w:rPr>
            </w:pPr>
            <w:r w:rsidRPr="000D2A56">
              <w:rPr>
                <w:lang w:val="en-US"/>
              </w:rPr>
              <w:t xml:space="preserve">b) nu se </w:t>
            </w:r>
            <w:proofErr w:type="spellStart"/>
            <w:r w:rsidRPr="000D2A56">
              <w:rPr>
                <w:lang w:val="en-US"/>
              </w:rPr>
              <w:t>află</w:t>
            </w:r>
            <w:proofErr w:type="spellEnd"/>
            <w:r w:rsidRPr="000D2A56">
              <w:rPr>
                <w:lang w:val="en-US"/>
              </w:rPr>
              <w:t xml:space="preserve"> sub </w:t>
            </w:r>
            <w:proofErr w:type="spellStart"/>
            <w:r w:rsidRPr="000D2A56">
              <w:rPr>
                <w:lang w:val="en-US"/>
              </w:rPr>
              <w:t>urmărire</w:t>
            </w:r>
            <w:proofErr w:type="spellEnd"/>
            <w:r w:rsidRPr="000D2A56">
              <w:rPr>
                <w:lang w:val="en-US"/>
              </w:rPr>
              <w:t xml:space="preserve"> </w:t>
            </w:r>
            <w:proofErr w:type="spellStart"/>
            <w:r w:rsidRPr="000D2A56">
              <w:rPr>
                <w:lang w:val="en-US"/>
              </w:rPr>
              <w:t>penală</w:t>
            </w:r>
            <w:proofErr w:type="spellEnd"/>
            <w:r w:rsidRPr="000D2A56">
              <w:rPr>
                <w:lang w:val="en-US"/>
              </w:rPr>
              <w:t>;</w:t>
            </w:r>
          </w:p>
          <w:p w:rsidR="009632BF" w:rsidRPr="000D2A56" w:rsidRDefault="009632BF" w:rsidP="00FE20CC">
            <w:pPr>
              <w:pStyle w:val="a3"/>
              <w:ind w:left="1134" w:hanging="360"/>
              <w:rPr>
                <w:lang w:val="en-US"/>
              </w:rPr>
            </w:pPr>
            <w:r w:rsidRPr="000D2A56">
              <w:rPr>
                <w:lang w:val="en-US"/>
              </w:rPr>
              <w:t xml:space="preserve">c) nu </w:t>
            </w:r>
            <w:proofErr w:type="spellStart"/>
            <w:r w:rsidRPr="000D2A56">
              <w:rPr>
                <w:lang w:val="en-US"/>
              </w:rPr>
              <w:t>este</w:t>
            </w:r>
            <w:proofErr w:type="spellEnd"/>
            <w:r w:rsidRPr="000D2A56">
              <w:rPr>
                <w:lang w:val="en-US"/>
              </w:rPr>
              <w:t xml:space="preserve"> </w:t>
            </w:r>
            <w:proofErr w:type="spellStart"/>
            <w:r w:rsidRPr="000D2A56">
              <w:rPr>
                <w:lang w:val="en-US"/>
              </w:rPr>
              <w:t>membru</w:t>
            </w:r>
            <w:proofErr w:type="spellEnd"/>
            <w:r w:rsidRPr="000D2A56">
              <w:rPr>
                <w:lang w:val="en-US"/>
              </w:rPr>
              <w:t xml:space="preserve"> al </w:t>
            </w:r>
            <w:proofErr w:type="spellStart"/>
            <w:r w:rsidRPr="000D2A56">
              <w:rPr>
                <w:lang w:val="en-US"/>
              </w:rPr>
              <w:t>unui</w:t>
            </w:r>
            <w:proofErr w:type="spellEnd"/>
            <w:r w:rsidRPr="000D2A56">
              <w:rPr>
                <w:lang w:val="en-US"/>
              </w:rPr>
              <w:t xml:space="preserve"> </w:t>
            </w:r>
            <w:proofErr w:type="spellStart"/>
            <w:r w:rsidRPr="000D2A56">
              <w:rPr>
                <w:lang w:val="en-US"/>
              </w:rPr>
              <w:t>partid</w:t>
            </w:r>
            <w:proofErr w:type="spellEnd"/>
            <w:r w:rsidRPr="000D2A56">
              <w:rPr>
                <w:lang w:val="en-US"/>
              </w:rPr>
              <w:t xml:space="preserve"> politic;</w:t>
            </w:r>
          </w:p>
          <w:p w:rsidR="009632BF" w:rsidRPr="000D2A56" w:rsidRDefault="009632BF" w:rsidP="00FE20CC">
            <w:pPr>
              <w:pStyle w:val="a3"/>
              <w:ind w:left="1134" w:hanging="360"/>
              <w:rPr>
                <w:lang w:val="en-US"/>
              </w:rPr>
            </w:pPr>
            <w:r w:rsidRPr="000D2A56">
              <w:rPr>
                <w:lang w:val="en-US"/>
              </w:rPr>
              <w:lastRenderedPageBreak/>
              <w:t xml:space="preserve">d) nu </w:t>
            </w:r>
            <w:proofErr w:type="spellStart"/>
            <w:r w:rsidRPr="000D2A56">
              <w:rPr>
                <w:lang w:val="en-US"/>
              </w:rPr>
              <w:t>este</w:t>
            </w:r>
            <w:proofErr w:type="spellEnd"/>
            <w:r w:rsidRPr="000D2A56">
              <w:rPr>
                <w:lang w:val="en-US"/>
              </w:rPr>
              <w:t xml:space="preserve"> </w:t>
            </w:r>
            <w:proofErr w:type="spellStart"/>
            <w:r w:rsidRPr="000D2A56">
              <w:rPr>
                <w:lang w:val="en-US"/>
              </w:rPr>
              <w:t>privat</w:t>
            </w:r>
            <w:proofErr w:type="spellEnd"/>
            <w:r w:rsidRPr="000D2A56">
              <w:rPr>
                <w:lang w:val="en-US"/>
              </w:rPr>
              <w:t xml:space="preserve"> de </w:t>
            </w:r>
            <w:proofErr w:type="spellStart"/>
            <w:r w:rsidRPr="000D2A56">
              <w:rPr>
                <w:lang w:val="en-US"/>
              </w:rPr>
              <w:t>dreptul</w:t>
            </w:r>
            <w:proofErr w:type="spellEnd"/>
            <w:r w:rsidRPr="000D2A56">
              <w:rPr>
                <w:lang w:val="en-US"/>
              </w:rPr>
              <w:t xml:space="preserve"> de a </w:t>
            </w:r>
            <w:proofErr w:type="spellStart"/>
            <w:r w:rsidRPr="000D2A56">
              <w:rPr>
                <w:lang w:val="en-US"/>
              </w:rPr>
              <w:t>ocupa</w:t>
            </w:r>
            <w:proofErr w:type="spellEnd"/>
            <w:r w:rsidRPr="000D2A56">
              <w:rPr>
                <w:lang w:val="en-US"/>
              </w:rPr>
              <w:t xml:space="preserve"> </w:t>
            </w:r>
            <w:proofErr w:type="spellStart"/>
            <w:r w:rsidRPr="000D2A56">
              <w:rPr>
                <w:lang w:val="en-US"/>
              </w:rPr>
              <w:t>anumite</w:t>
            </w:r>
            <w:proofErr w:type="spellEnd"/>
            <w:r w:rsidRPr="000D2A56">
              <w:rPr>
                <w:lang w:val="en-US"/>
              </w:rPr>
              <w:t xml:space="preserve"> </w:t>
            </w:r>
            <w:proofErr w:type="spellStart"/>
            <w:r w:rsidRPr="000D2A56">
              <w:rPr>
                <w:lang w:val="en-US"/>
              </w:rPr>
              <w:t>funcţii</w:t>
            </w:r>
            <w:proofErr w:type="spellEnd"/>
            <w:r w:rsidRPr="000D2A56">
              <w:rPr>
                <w:lang w:val="en-US"/>
              </w:rPr>
              <w:t xml:space="preserve"> </w:t>
            </w:r>
            <w:proofErr w:type="spellStart"/>
            <w:r w:rsidRPr="000D2A56">
              <w:rPr>
                <w:lang w:val="en-US"/>
              </w:rPr>
              <w:t>sau</w:t>
            </w:r>
            <w:proofErr w:type="spellEnd"/>
            <w:r w:rsidRPr="000D2A56">
              <w:rPr>
                <w:lang w:val="en-US"/>
              </w:rPr>
              <w:t xml:space="preserve"> de a </w:t>
            </w:r>
            <w:proofErr w:type="spellStart"/>
            <w:r w:rsidRPr="000D2A56">
              <w:rPr>
                <w:lang w:val="en-US"/>
              </w:rPr>
              <w:t>exercita</w:t>
            </w:r>
            <w:proofErr w:type="spellEnd"/>
            <w:r w:rsidRPr="000D2A56">
              <w:rPr>
                <w:lang w:val="en-US"/>
              </w:rPr>
              <w:t xml:space="preserve"> o </w:t>
            </w:r>
            <w:proofErr w:type="spellStart"/>
            <w:r w:rsidRPr="000D2A56">
              <w:rPr>
                <w:lang w:val="en-US"/>
              </w:rPr>
              <w:t>anumită</w:t>
            </w:r>
            <w:proofErr w:type="spellEnd"/>
            <w:r w:rsidRPr="000D2A56">
              <w:rPr>
                <w:lang w:val="en-US"/>
              </w:rPr>
              <w:t xml:space="preserve"> </w:t>
            </w:r>
            <w:proofErr w:type="spellStart"/>
            <w:r w:rsidRPr="000D2A56">
              <w:rPr>
                <w:lang w:val="en-US"/>
              </w:rPr>
              <w:t>activitate</w:t>
            </w:r>
            <w:proofErr w:type="spellEnd"/>
            <w:r w:rsidRPr="000D2A56">
              <w:rPr>
                <w:lang w:val="en-US"/>
              </w:rPr>
              <w:t xml:space="preserve"> ca </w:t>
            </w:r>
            <w:proofErr w:type="spellStart"/>
            <w:r w:rsidRPr="000D2A56">
              <w:rPr>
                <w:lang w:val="en-US"/>
              </w:rPr>
              <w:t>pedeapsă</w:t>
            </w:r>
            <w:proofErr w:type="spellEnd"/>
            <w:r w:rsidRPr="000D2A56">
              <w:rPr>
                <w:lang w:val="en-US"/>
              </w:rPr>
              <w:t xml:space="preserve"> </w:t>
            </w:r>
            <w:proofErr w:type="spellStart"/>
            <w:r w:rsidRPr="000D2A56">
              <w:rPr>
                <w:lang w:val="en-US"/>
              </w:rPr>
              <w:t>principală</w:t>
            </w:r>
            <w:proofErr w:type="spellEnd"/>
            <w:r w:rsidRPr="000D2A56">
              <w:rPr>
                <w:lang w:val="en-US"/>
              </w:rPr>
              <w:t xml:space="preserve"> </w:t>
            </w:r>
            <w:proofErr w:type="spellStart"/>
            <w:r w:rsidRPr="000D2A56">
              <w:rPr>
                <w:lang w:val="en-US"/>
              </w:rPr>
              <w:t>sau</w:t>
            </w:r>
            <w:proofErr w:type="spellEnd"/>
            <w:r w:rsidRPr="000D2A56">
              <w:rPr>
                <w:lang w:val="en-US"/>
              </w:rPr>
              <w:t xml:space="preserve"> </w:t>
            </w:r>
            <w:proofErr w:type="spellStart"/>
            <w:r w:rsidRPr="000D2A56">
              <w:rPr>
                <w:lang w:val="en-US"/>
              </w:rPr>
              <w:t>complementară</w:t>
            </w:r>
            <w:proofErr w:type="spellEnd"/>
            <w:r w:rsidRPr="000D2A56">
              <w:rPr>
                <w:lang w:val="en-US"/>
              </w:rPr>
              <w:t xml:space="preserve"> </w:t>
            </w:r>
            <w:proofErr w:type="spellStart"/>
            <w:r w:rsidRPr="000D2A56">
              <w:rPr>
                <w:lang w:val="en-US"/>
              </w:rPr>
              <w:t>aplicată</w:t>
            </w:r>
            <w:proofErr w:type="spellEnd"/>
            <w:r w:rsidRPr="000D2A56">
              <w:rPr>
                <w:lang w:val="en-US"/>
              </w:rPr>
              <w:t xml:space="preserve"> </w:t>
            </w:r>
            <w:proofErr w:type="spellStart"/>
            <w:r w:rsidRPr="000D2A56">
              <w:rPr>
                <w:lang w:val="en-US"/>
              </w:rPr>
              <w:t>prin</w:t>
            </w:r>
            <w:proofErr w:type="spellEnd"/>
            <w:r w:rsidRPr="000D2A56">
              <w:rPr>
                <w:lang w:val="en-US"/>
              </w:rPr>
              <w:t xml:space="preserve"> </w:t>
            </w:r>
            <w:proofErr w:type="spellStart"/>
            <w:r w:rsidRPr="000D2A56">
              <w:rPr>
                <w:lang w:val="en-US"/>
              </w:rPr>
              <w:t>hotărîre</w:t>
            </w:r>
            <w:proofErr w:type="spellEnd"/>
            <w:r w:rsidRPr="000D2A56">
              <w:rPr>
                <w:lang w:val="en-US"/>
              </w:rPr>
              <w:t xml:space="preserve"> </w:t>
            </w:r>
            <w:proofErr w:type="spellStart"/>
            <w:r w:rsidRPr="000D2A56">
              <w:rPr>
                <w:lang w:val="en-US"/>
              </w:rPr>
              <w:t>judecătorească</w:t>
            </w:r>
            <w:proofErr w:type="spellEnd"/>
            <w:r w:rsidRPr="000D2A56">
              <w:rPr>
                <w:lang w:val="en-US"/>
              </w:rPr>
              <w:t xml:space="preserve"> </w:t>
            </w:r>
            <w:proofErr w:type="spellStart"/>
            <w:r w:rsidRPr="000D2A56">
              <w:rPr>
                <w:lang w:val="en-US"/>
              </w:rPr>
              <w:t>definitivă</w:t>
            </w:r>
            <w:proofErr w:type="spellEnd"/>
            <w:r w:rsidRPr="000D2A56">
              <w:rPr>
                <w:lang w:val="en-US"/>
              </w:rPr>
              <w:t>;</w:t>
            </w:r>
          </w:p>
          <w:p w:rsidR="009632BF" w:rsidRPr="000D2A56" w:rsidRDefault="009632BF" w:rsidP="00FE20CC">
            <w:pPr>
              <w:pStyle w:val="a3"/>
              <w:ind w:left="1134" w:hanging="360"/>
              <w:rPr>
                <w:lang w:val="en-US"/>
              </w:rPr>
            </w:pPr>
            <w:r w:rsidRPr="000D2A56">
              <w:rPr>
                <w:lang w:val="en-US"/>
              </w:rPr>
              <w:t xml:space="preserve">e) nu se </w:t>
            </w:r>
            <w:proofErr w:type="spellStart"/>
            <w:r w:rsidRPr="000D2A56">
              <w:rPr>
                <w:lang w:val="en-US"/>
              </w:rPr>
              <w:t>află</w:t>
            </w:r>
            <w:proofErr w:type="spellEnd"/>
            <w:r w:rsidRPr="000D2A56">
              <w:rPr>
                <w:lang w:val="en-US"/>
              </w:rPr>
              <w:t xml:space="preserve"> </w:t>
            </w:r>
            <w:proofErr w:type="spellStart"/>
            <w:r w:rsidRPr="000D2A56">
              <w:rPr>
                <w:lang w:val="en-US"/>
              </w:rPr>
              <w:t>în</w:t>
            </w:r>
            <w:proofErr w:type="spellEnd"/>
            <w:r w:rsidRPr="000D2A56">
              <w:rPr>
                <w:lang w:val="en-US"/>
              </w:rPr>
              <w:t xml:space="preserve"> conflict de </w:t>
            </w:r>
            <w:proofErr w:type="spellStart"/>
            <w:r w:rsidRPr="000D2A56">
              <w:rPr>
                <w:lang w:val="en-US"/>
              </w:rPr>
              <w:t>interese</w:t>
            </w:r>
            <w:proofErr w:type="spellEnd"/>
            <w:r w:rsidRPr="000D2A56">
              <w:rPr>
                <w:lang w:val="en-US"/>
              </w:rPr>
              <w:t xml:space="preserve"> (conform </w:t>
            </w:r>
            <w:proofErr w:type="spellStart"/>
            <w:r w:rsidRPr="000D2A56">
              <w:rPr>
                <w:lang w:val="en-US"/>
              </w:rPr>
              <w:t>prevederilor</w:t>
            </w:r>
            <w:proofErr w:type="spellEnd"/>
            <w:r w:rsidRPr="000D2A56">
              <w:rPr>
                <w:lang w:val="en-US"/>
              </w:rPr>
              <w:t xml:space="preserve"> </w:t>
            </w:r>
            <w:hyperlink r:id="rId6" w:history="1">
              <w:proofErr w:type="spellStart"/>
              <w:r w:rsidRPr="000D2A56">
                <w:rPr>
                  <w:rStyle w:val="a4"/>
                  <w:lang w:val="en-US"/>
                </w:rPr>
                <w:t>Legii</w:t>
              </w:r>
              <w:proofErr w:type="spellEnd"/>
              <w:r w:rsidRPr="000D2A56">
                <w:rPr>
                  <w:rStyle w:val="a4"/>
                  <w:lang w:val="en-US"/>
                </w:rPr>
                <w:t xml:space="preserve"> nr.133 din 17 </w:t>
              </w:r>
              <w:proofErr w:type="spellStart"/>
              <w:r w:rsidRPr="000D2A56">
                <w:rPr>
                  <w:rStyle w:val="a4"/>
                  <w:lang w:val="en-US"/>
                </w:rPr>
                <w:t>iunie</w:t>
              </w:r>
              <w:proofErr w:type="spellEnd"/>
              <w:r w:rsidRPr="000D2A56">
                <w:rPr>
                  <w:rStyle w:val="a4"/>
                  <w:lang w:val="en-US"/>
                </w:rPr>
                <w:t xml:space="preserve"> 2016</w:t>
              </w:r>
            </w:hyperlink>
            <w:r w:rsidRPr="000D2A56">
              <w:rPr>
                <w:lang w:val="en-US"/>
              </w:rPr>
              <w:t xml:space="preserve"> </w:t>
            </w:r>
            <w:proofErr w:type="spellStart"/>
            <w:r w:rsidRPr="000D2A56">
              <w:rPr>
                <w:lang w:val="en-US"/>
              </w:rPr>
              <w:t>privind</w:t>
            </w:r>
            <w:proofErr w:type="spellEnd"/>
            <w:r w:rsidRPr="000D2A56">
              <w:rPr>
                <w:lang w:val="en-US"/>
              </w:rPr>
              <w:t xml:space="preserve"> </w:t>
            </w:r>
            <w:proofErr w:type="spellStart"/>
            <w:r w:rsidRPr="000D2A56">
              <w:rPr>
                <w:lang w:val="en-US"/>
              </w:rPr>
              <w:t>declararea</w:t>
            </w:r>
            <w:proofErr w:type="spellEnd"/>
            <w:r w:rsidRPr="000D2A56">
              <w:rPr>
                <w:lang w:val="en-US"/>
              </w:rPr>
              <w:t xml:space="preserve"> </w:t>
            </w:r>
            <w:proofErr w:type="spellStart"/>
            <w:r w:rsidRPr="000D2A56">
              <w:rPr>
                <w:lang w:val="en-US"/>
              </w:rPr>
              <w:t>averii</w:t>
            </w:r>
            <w:proofErr w:type="spellEnd"/>
            <w:r w:rsidRPr="000D2A56">
              <w:rPr>
                <w:lang w:val="en-US"/>
              </w:rPr>
              <w:t xml:space="preserve"> </w:t>
            </w:r>
            <w:proofErr w:type="spellStart"/>
            <w:r w:rsidRPr="000D2A56">
              <w:rPr>
                <w:lang w:val="en-US"/>
              </w:rPr>
              <w:t>şi</w:t>
            </w:r>
            <w:proofErr w:type="spellEnd"/>
            <w:r w:rsidRPr="000D2A56">
              <w:rPr>
                <w:lang w:val="en-US"/>
              </w:rPr>
              <w:t xml:space="preserve"> a </w:t>
            </w:r>
            <w:proofErr w:type="spellStart"/>
            <w:r w:rsidRPr="000D2A56">
              <w:rPr>
                <w:lang w:val="en-US"/>
              </w:rPr>
              <w:t>intereselor</w:t>
            </w:r>
            <w:proofErr w:type="spellEnd"/>
            <w:r w:rsidRPr="000D2A56">
              <w:rPr>
                <w:lang w:val="en-US"/>
              </w:rPr>
              <w:t xml:space="preserve"> </w:t>
            </w:r>
            <w:proofErr w:type="spellStart"/>
            <w:r w:rsidRPr="000D2A56">
              <w:rPr>
                <w:lang w:val="en-US"/>
              </w:rPr>
              <w:t>personale</w:t>
            </w:r>
            <w:proofErr w:type="spellEnd"/>
            <w:r w:rsidRPr="000D2A56">
              <w:rPr>
                <w:lang w:val="en-US"/>
              </w:rPr>
              <w:t>);</w:t>
            </w:r>
          </w:p>
          <w:p w:rsidR="009632BF" w:rsidRPr="000D2A56" w:rsidRDefault="009632BF" w:rsidP="00FE20CC">
            <w:pPr>
              <w:pStyle w:val="a5"/>
              <w:numPr>
                <w:ilvl w:val="0"/>
                <w:numId w:val="1"/>
              </w:numPr>
              <w:spacing w:after="0" w:line="240" w:lineRule="auto"/>
              <w:ind w:left="567"/>
              <w:jc w:val="both"/>
              <w:rPr>
                <w:rFonts w:ascii="Times New Roman" w:hAnsi="Times New Roman"/>
                <w:sz w:val="24"/>
                <w:szCs w:val="24"/>
                <w:lang w:val="en-US"/>
              </w:rPr>
            </w:pPr>
            <w:r w:rsidRPr="000D2A56">
              <w:rPr>
                <w:rFonts w:ascii="Times New Roman" w:hAnsi="Times New Roman"/>
                <w:sz w:val="24"/>
                <w:szCs w:val="24"/>
                <w:lang w:val="en-US"/>
              </w:rPr>
              <w:t xml:space="preserve">* </w:t>
            </w:r>
            <w:proofErr w:type="spellStart"/>
            <w:proofErr w:type="gramStart"/>
            <w:r w:rsidRPr="000D2A56">
              <w:rPr>
                <w:rFonts w:ascii="Times New Roman" w:hAnsi="Times New Roman"/>
                <w:sz w:val="24"/>
                <w:szCs w:val="24"/>
                <w:lang w:val="en-US"/>
              </w:rPr>
              <w:t>certificatul</w:t>
            </w:r>
            <w:proofErr w:type="spellEnd"/>
            <w:proofErr w:type="gramEnd"/>
            <w:r w:rsidRPr="000D2A56">
              <w:rPr>
                <w:rFonts w:ascii="Times New Roman" w:hAnsi="Times New Roman"/>
                <w:sz w:val="24"/>
                <w:szCs w:val="24"/>
                <w:lang w:val="en-US"/>
              </w:rPr>
              <w:t xml:space="preserve"> medical </w:t>
            </w:r>
            <w:proofErr w:type="spellStart"/>
            <w:r w:rsidRPr="000D2A56">
              <w:rPr>
                <w:rFonts w:ascii="Times New Roman" w:hAnsi="Times New Roman"/>
                <w:sz w:val="24"/>
                <w:szCs w:val="24"/>
                <w:lang w:val="en-US"/>
              </w:rPr>
              <w:t>eliberat</w:t>
            </w:r>
            <w:proofErr w:type="spellEnd"/>
            <w:r w:rsidRPr="000D2A56">
              <w:rPr>
                <w:rFonts w:ascii="Times New Roman" w:hAnsi="Times New Roman"/>
                <w:sz w:val="24"/>
                <w:szCs w:val="24"/>
                <w:lang w:val="en-US"/>
              </w:rPr>
              <w:t xml:space="preserve"> de </w:t>
            </w:r>
            <w:proofErr w:type="spellStart"/>
            <w:r w:rsidRPr="000D2A56">
              <w:rPr>
                <w:rFonts w:ascii="Times New Roman" w:hAnsi="Times New Roman"/>
                <w:sz w:val="24"/>
                <w:szCs w:val="24"/>
                <w:lang w:val="en-US"/>
              </w:rPr>
              <w:t>comisia</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medicală</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specială</w:t>
            </w:r>
            <w:proofErr w:type="spellEnd"/>
            <w:r w:rsidRPr="000D2A56">
              <w:rPr>
                <w:rFonts w:ascii="Times New Roman" w:hAnsi="Times New Roman"/>
                <w:sz w:val="24"/>
                <w:szCs w:val="24"/>
                <w:lang w:val="en-US"/>
              </w:rPr>
              <w:t xml:space="preserve"> a </w:t>
            </w:r>
            <w:proofErr w:type="spellStart"/>
            <w:r w:rsidRPr="000D2A56">
              <w:rPr>
                <w:rFonts w:ascii="Times New Roman" w:hAnsi="Times New Roman"/>
                <w:sz w:val="24"/>
                <w:szCs w:val="24"/>
                <w:lang w:val="en-US"/>
              </w:rPr>
              <w:t>Ministerului</w:t>
            </w:r>
            <w:proofErr w:type="spellEnd"/>
            <w:r w:rsidRPr="000D2A56">
              <w:rPr>
                <w:rFonts w:ascii="Times New Roman" w:hAnsi="Times New Roman"/>
                <w:sz w:val="24"/>
                <w:szCs w:val="24"/>
                <w:lang w:val="en-US"/>
              </w:rPr>
              <w:t xml:space="preserve"> </w:t>
            </w:r>
            <w:proofErr w:type="spellStart"/>
            <w:r w:rsidRPr="000D2A56">
              <w:rPr>
                <w:rFonts w:ascii="Times New Roman" w:hAnsi="Times New Roman"/>
                <w:sz w:val="24"/>
                <w:szCs w:val="24"/>
                <w:lang w:val="en-US"/>
              </w:rPr>
              <w:t>Afacerilor</w:t>
            </w:r>
            <w:proofErr w:type="spellEnd"/>
            <w:r w:rsidRPr="000D2A56">
              <w:rPr>
                <w:rFonts w:ascii="Times New Roman" w:hAnsi="Times New Roman"/>
                <w:sz w:val="24"/>
                <w:szCs w:val="24"/>
                <w:lang w:val="en-US"/>
              </w:rPr>
              <w:t xml:space="preserve"> Interne/</w:t>
            </w:r>
            <w:proofErr w:type="spellStart"/>
            <w:r w:rsidRPr="000D2A56">
              <w:rPr>
                <w:rFonts w:ascii="Times New Roman" w:hAnsi="Times New Roman"/>
                <w:sz w:val="24"/>
                <w:szCs w:val="24"/>
                <w:lang w:val="en-US"/>
              </w:rPr>
              <w:t>autorităţii</w:t>
            </w:r>
            <w:proofErr w:type="spellEnd"/>
            <w:r w:rsidRPr="000D2A56">
              <w:rPr>
                <w:rFonts w:ascii="Times New Roman" w:hAnsi="Times New Roman"/>
                <w:sz w:val="24"/>
                <w:szCs w:val="24"/>
                <w:lang w:val="en-US"/>
              </w:rPr>
              <w:t>/</w:t>
            </w:r>
            <w:proofErr w:type="spellStart"/>
            <w:r w:rsidRPr="000D2A56">
              <w:rPr>
                <w:rFonts w:ascii="Times New Roman" w:hAnsi="Times New Roman"/>
                <w:sz w:val="24"/>
                <w:szCs w:val="24"/>
                <w:lang w:val="en-US"/>
              </w:rPr>
              <w:t>instituţiei</w:t>
            </w:r>
            <w:proofErr w:type="spellEnd"/>
            <w:r w:rsidRPr="000D2A56">
              <w:rPr>
                <w:rFonts w:ascii="Times New Roman" w:hAnsi="Times New Roman"/>
                <w:sz w:val="24"/>
                <w:szCs w:val="24"/>
                <w:lang w:val="en-US"/>
              </w:rPr>
              <w:t xml:space="preserve"> din </w:t>
            </w:r>
            <w:proofErr w:type="spellStart"/>
            <w:r w:rsidRPr="000D2A56">
              <w:rPr>
                <w:rFonts w:ascii="Times New Roman" w:hAnsi="Times New Roman"/>
                <w:sz w:val="24"/>
                <w:szCs w:val="24"/>
                <w:lang w:val="en-US"/>
              </w:rPr>
              <w:t>subordine</w:t>
            </w:r>
            <w:proofErr w:type="spellEnd"/>
            <w:r w:rsidRPr="000D2A56">
              <w:rPr>
                <w:rFonts w:ascii="Times New Roman" w:hAnsi="Times New Roman"/>
                <w:sz w:val="24"/>
                <w:szCs w:val="24"/>
                <w:lang w:val="en-US"/>
              </w:rPr>
              <w:t>.</w:t>
            </w:r>
          </w:p>
          <w:p w:rsidR="009632BF" w:rsidRPr="000D2A56" w:rsidRDefault="009632BF" w:rsidP="00FE20CC">
            <w:pPr>
              <w:spacing w:after="0" w:line="240" w:lineRule="auto"/>
              <w:jc w:val="both"/>
              <w:rPr>
                <w:rFonts w:ascii="Times New Roman" w:hAnsi="Times New Roman"/>
                <w:b/>
                <w:i/>
                <w:sz w:val="24"/>
                <w:szCs w:val="24"/>
                <w:u w:val="single"/>
                <w:lang w:val="en-US"/>
              </w:rPr>
            </w:pPr>
            <w:r w:rsidRPr="000D2A56">
              <w:rPr>
                <w:rFonts w:ascii="Times New Roman" w:hAnsi="Times New Roman"/>
                <w:b/>
                <w:sz w:val="24"/>
                <w:szCs w:val="24"/>
                <w:lang w:val="en-US"/>
              </w:rPr>
              <w:t>*(</w:t>
            </w:r>
            <w:proofErr w:type="spellStart"/>
            <w:r w:rsidRPr="000D2A56">
              <w:rPr>
                <w:rFonts w:ascii="Times New Roman" w:hAnsi="Times New Roman"/>
                <w:b/>
                <w:i/>
                <w:sz w:val="24"/>
                <w:szCs w:val="24"/>
                <w:u w:val="single"/>
                <w:lang w:val="en-US"/>
              </w:rPr>
              <w:t>Acordul</w:t>
            </w:r>
            <w:proofErr w:type="spellEnd"/>
            <w:r w:rsidRPr="000D2A56">
              <w:rPr>
                <w:rFonts w:ascii="Times New Roman" w:hAnsi="Times New Roman"/>
                <w:b/>
                <w:i/>
                <w:sz w:val="24"/>
                <w:szCs w:val="24"/>
                <w:u w:val="single"/>
                <w:lang w:val="en-US"/>
              </w:rPr>
              <w:t xml:space="preserve">, </w:t>
            </w:r>
            <w:proofErr w:type="spellStart"/>
            <w:r w:rsidRPr="000D2A56">
              <w:rPr>
                <w:rFonts w:ascii="Times New Roman" w:hAnsi="Times New Roman"/>
                <w:b/>
                <w:i/>
                <w:sz w:val="24"/>
                <w:szCs w:val="24"/>
                <w:u w:val="single"/>
                <w:lang w:val="en-US"/>
              </w:rPr>
              <w:t>declaraţia</w:t>
            </w:r>
            <w:proofErr w:type="spellEnd"/>
            <w:r w:rsidRPr="000D2A56">
              <w:rPr>
                <w:rFonts w:ascii="Times New Roman" w:hAnsi="Times New Roman"/>
                <w:b/>
                <w:i/>
                <w:sz w:val="24"/>
                <w:szCs w:val="24"/>
                <w:u w:val="single"/>
                <w:lang w:val="en-US"/>
              </w:rPr>
              <w:t xml:space="preserve"> </w:t>
            </w:r>
            <w:proofErr w:type="spellStart"/>
            <w:r w:rsidRPr="000D2A56">
              <w:rPr>
                <w:rFonts w:ascii="Times New Roman" w:hAnsi="Times New Roman"/>
                <w:b/>
                <w:i/>
                <w:sz w:val="24"/>
                <w:szCs w:val="24"/>
                <w:u w:val="single"/>
                <w:lang w:val="en-US"/>
              </w:rPr>
              <w:t>şi</w:t>
            </w:r>
            <w:proofErr w:type="spellEnd"/>
            <w:r w:rsidRPr="000D2A56">
              <w:rPr>
                <w:rFonts w:ascii="Times New Roman" w:hAnsi="Times New Roman"/>
                <w:b/>
                <w:i/>
                <w:sz w:val="24"/>
                <w:szCs w:val="24"/>
                <w:u w:val="single"/>
                <w:lang w:val="en-US"/>
              </w:rPr>
              <w:t xml:space="preserve"> </w:t>
            </w:r>
            <w:proofErr w:type="spellStart"/>
            <w:r w:rsidRPr="000D2A56">
              <w:rPr>
                <w:rFonts w:ascii="Times New Roman" w:hAnsi="Times New Roman"/>
                <w:b/>
                <w:i/>
                <w:sz w:val="24"/>
                <w:szCs w:val="24"/>
                <w:u w:val="single"/>
                <w:lang w:val="en-US"/>
              </w:rPr>
              <w:t>îndreptarea</w:t>
            </w:r>
            <w:proofErr w:type="spellEnd"/>
            <w:r w:rsidRPr="000D2A56">
              <w:rPr>
                <w:rFonts w:ascii="Times New Roman" w:hAnsi="Times New Roman"/>
                <w:b/>
                <w:i/>
                <w:sz w:val="24"/>
                <w:szCs w:val="24"/>
                <w:u w:val="single"/>
                <w:lang w:val="en-US"/>
              </w:rPr>
              <w:t xml:space="preserve"> la </w:t>
            </w:r>
            <w:proofErr w:type="spellStart"/>
            <w:r w:rsidRPr="000D2A56">
              <w:rPr>
                <w:rFonts w:ascii="Times New Roman" w:hAnsi="Times New Roman"/>
                <w:b/>
                <w:i/>
                <w:sz w:val="24"/>
                <w:szCs w:val="24"/>
                <w:u w:val="single"/>
                <w:lang w:val="en-US"/>
              </w:rPr>
              <w:t>Comisia</w:t>
            </w:r>
            <w:proofErr w:type="spellEnd"/>
            <w:r w:rsidRPr="000D2A56">
              <w:rPr>
                <w:rFonts w:ascii="Times New Roman" w:hAnsi="Times New Roman"/>
                <w:b/>
                <w:i/>
                <w:sz w:val="24"/>
                <w:szCs w:val="24"/>
                <w:u w:val="single"/>
                <w:lang w:val="en-US"/>
              </w:rPr>
              <w:t xml:space="preserve"> </w:t>
            </w:r>
            <w:proofErr w:type="spellStart"/>
            <w:r w:rsidRPr="000D2A56">
              <w:rPr>
                <w:rFonts w:ascii="Times New Roman" w:hAnsi="Times New Roman"/>
                <w:b/>
                <w:i/>
                <w:sz w:val="24"/>
                <w:szCs w:val="24"/>
                <w:u w:val="single"/>
                <w:lang w:val="en-US"/>
              </w:rPr>
              <w:t>medicală</w:t>
            </w:r>
            <w:proofErr w:type="spellEnd"/>
            <w:r w:rsidRPr="000D2A56">
              <w:rPr>
                <w:rFonts w:ascii="Times New Roman" w:hAnsi="Times New Roman"/>
                <w:b/>
                <w:i/>
                <w:sz w:val="24"/>
                <w:szCs w:val="24"/>
                <w:u w:val="single"/>
                <w:lang w:val="en-US"/>
              </w:rPr>
              <w:t xml:space="preserve"> </w:t>
            </w:r>
            <w:proofErr w:type="spellStart"/>
            <w:r w:rsidRPr="000D2A56">
              <w:rPr>
                <w:rFonts w:ascii="Times New Roman" w:hAnsi="Times New Roman"/>
                <w:b/>
                <w:i/>
                <w:sz w:val="24"/>
                <w:szCs w:val="24"/>
                <w:u w:val="single"/>
                <w:lang w:val="en-US"/>
              </w:rPr>
              <w:t>specială</w:t>
            </w:r>
            <w:proofErr w:type="spellEnd"/>
            <w:r w:rsidRPr="000D2A56">
              <w:rPr>
                <w:rFonts w:ascii="Times New Roman" w:hAnsi="Times New Roman"/>
                <w:b/>
                <w:i/>
                <w:sz w:val="24"/>
                <w:szCs w:val="24"/>
                <w:u w:val="single"/>
                <w:lang w:val="en-US"/>
              </w:rPr>
              <w:t xml:space="preserve"> se </w:t>
            </w:r>
            <w:proofErr w:type="spellStart"/>
            <w:r w:rsidRPr="000D2A56">
              <w:rPr>
                <w:rFonts w:ascii="Times New Roman" w:hAnsi="Times New Roman"/>
                <w:b/>
                <w:i/>
                <w:sz w:val="24"/>
                <w:szCs w:val="24"/>
                <w:u w:val="single"/>
                <w:lang w:val="en-US"/>
              </w:rPr>
              <w:t>solici</w:t>
            </w:r>
            <w:r w:rsidR="00F32719" w:rsidRPr="000D2A56">
              <w:rPr>
                <w:rFonts w:ascii="Times New Roman" w:hAnsi="Times New Roman"/>
                <w:b/>
                <w:i/>
                <w:sz w:val="24"/>
                <w:szCs w:val="24"/>
                <w:u w:val="single"/>
                <w:lang w:val="en-US"/>
              </w:rPr>
              <w:t>tă</w:t>
            </w:r>
            <w:proofErr w:type="spellEnd"/>
            <w:r w:rsidR="00F32719" w:rsidRPr="000D2A56">
              <w:rPr>
                <w:rFonts w:ascii="Times New Roman" w:hAnsi="Times New Roman"/>
                <w:b/>
                <w:i/>
                <w:sz w:val="24"/>
                <w:szCs w:val="24"/>
                <w:u w:val="single"/>
                <w:lang w:val="en-US"/>
              </w:rPr>
              <w:t xml:space="preserve"> la </w:t>
            </w:r>
            <w:proofErr w:type="spellStart"/>
            <w:r w:rsidR="00F32719" w:rsidRPr="000D2A56">
              <w:rPr>
                <w:rFonts w:ascii="Times New Roman" w:hAnsi="Times New Roman"/>
                <w:b/>
                <w:i/>
                <w:sz w:val="24"/>
                <w:szCs w:val="24"/>
                <w:u w:val="single"/>
                <w:lang w:val="en-US"/>
              </w:rPr>
              <w:t>sediul</w:t>
            </w:r>
            <w:proofErr w:type="spellEnd"/>
            <w:r w:rsidR="00F32719" w:rsidRPr="000D2A56">
              <w:rPr>
                <w:rFonts w:ascii="Times New Roman" w:hAnsi="Times New Roman"/>
                <w:b/>
                <w:i/>
                <w:sz w:val="24"/>
                <w:szCs w:val="24"/>
                <w:u w:val="single"/>
                <w:lang w:val="en-US"/>
              </w:rPr>
              <w:t xml:space="preserve"> </w:t>
            </w:r>
            <w:proofErr w:type="spellStart"/>
            <w:proofErr w:type="gramStart"/>
            <w:r w:rsidR="00F32719" w:rsidRPr="000D2A56">
              <w:rPr>
                <w:rFonts w:ascii="Times New Roman" w:hAnsi="Times New Roman"/>
                <w:b/>
                <w:i/>
                <w:sz w:val="24"/>
                <w:szCs w:val="24"/>
                <w:u w:val="single"/>
                <w:lang w:val="en-US"/>
              </w:rPr>
              <w:t>Direcţiei</w:t>
            </w:r>
            <w:proofErr w:type="spellEnd"/>
            <w:r w:rsidR="00F32719" w:rsidRPr="000D2A56">
              <w:rPr>
                <w:rFonts w:ascii="Times New Roman" w:hAnsi="Times New Roman"/>
                <w:b/>
                <w:i/>
                <w:sz w:val="24"/>
                <w:szCs w:val="24"/>
                <w:u w:val="single"/>
                <w:lang w:val="en-US"/>
              </w:rPr>
              <w:t xml:space="preserve"> </w:t>
            </w:r>
            <w:r w:rsidRPr="000D2A56">
              <w:rPr>
                <w:rFonts w:ascii="Times New Roman" w:hAnsi="Times New Roman"/>
                <w:b/>
                <w:i/>
                <w:sz w:val="24"/>
                <w:szCs w:val="24"/>
                <w:u w:val="single"/>
                <w:lang w:val="en-US"/>
              </w:rPr>
              <w:t xml:space="preserve"> </w:t>
            </w:r>
            <w:proofErr w:type="spellStart"/>
            <w:r w:rsidRPr="000D2A56">
              <w:rPr>
                <w:rFonts w:ascii="Times New Roman" w:hAnsi="Times New Roman"/>
                <w:b/>
                <w:i/>
                <w:sz w:val="24"/>
                <w:szCs w:val="24"/>
                <w:u w:val="single"/>
                <w:lang w:val="en-US"/>
              </w:rPr>
              <w:t>Si</w:t>
            </w:r>
            <w:r w:rsidR="00F32719" w:rsidRPr="000D2A56">
              <w:rPr>
                <w:rFonts w:ascii="Times New Roman" w:hAnsi="Times New Roman"/>
                <w:b/>
                <w:i/>
                <w:sz w:val="24"/>
                <w:szCs w:val="24"/>
                <w:u w:val="single"/>
                <w:lang w:val="en-US"/>
              </w:rPr>
              <w:t>tuaţii</w:t>
            </w:r>
            <w:proofErr w:type="spellEnd"/>
            <w:proofErr w:type="gramEnd"/>
            <w:r w:rsidR="00F32719" w:rsidRPr="000D2A56">
              <w:rPr>
                <w:rFonts w:ascii="Times New Roman" w:hAnsi="Times New Roman"/>
                <w:b/>
                <w:i/>
                <w:sz w:val="24"/>
                <w:szCs w:val="24"/>
                <w:u w:val="single"/>
                <w:lang w:val="en-US"/>
              </w:rPr>
              <w:t xml:space="preserve"> </w:t>
            </w:r>
            <w:proofErr w:type="spellStart"/>
            <w:r w:rsidR="00F32719" w:rsidRPr="000D2A56">
              <w:rPr>
                <w:rFonts w:ascii="Times New Roman" w:hAnsi="Times New Roman"/>
                <w:b/>
                <w:i/>
                <w:sz w:val="24"/>
                <w:szCs w:val="24"/>
                <w:u w:val="single"/>
                <w:lang w:val="en-US"/>
              </w:rPr>
              <w:t>Excepţionale</w:t>
            </w:r>
            <w:proofErr w:type="spellEnd"/>
            <w:r w:rsidR="00F32719" w:rsidRPr="000D2A56">
              <w:rPr>
                <w:rFonts w:ascii="Times New Roman" w:hAnsi="Times New Roman"/>
                <w:b/>
                <w:i/>
                <w:sz w:val="24"/>
                <w:szCs w:val="24"/>
                <w:u w:val="single"/>
                <w:lang w:val="en-US"/>
              </w:rPr>
              <w:t xml:space="preserve">  </w:t>
            </w:r>
            <w:proofErr w:type="spellStart"/>
            <w:r w:rsidR="00F32719" w:rsidRPr="000D2A56">
              <w:rPr>
                <w:rFonts w:ascii="Times New Roman" w:hAnsi="Times New Roman"/>
                <w:b/>
                <w:i/>
                <w:sz w:val="24"/>
                <w:szCs w:val="24"/>
                <w:u w:val="single"/>
                <w:lang w:val="en-US"/>
              </w:rPr>
              <w:t>mun</w:t>
            </w:r>
            <w:proofErr w:type="spellEnd"/>
            <w:r w:rsidR="00F32719" w:rsidRPr="000D2A56">
              <w:rPr>
                <w:rFonts w:ascii="Times New Roman" w:hAnsi="Times New Roman"/>
                <w:b/>
                <w:i/>
                <w:sz w:val="24"/>
                <w:szCs w:val="24"/>
                <w:u w:val="single"/>
                <w:lang w:val="en-US"/>
              </w:rPr>
              <w:t xml:space="preserve">. </w:t>
            </w:r>
            <w:proofErr w:type="spellStart"/>
            <w:r w:rsidR="00F32719" w:rsidRPr="000D2A56">
              <w:rPr>
                <w:rFonts w:ascii="Times New Roman" w:hAnsi="Times New Roman"/>
                <w:b/>
                <w:i/>
                <w:sz w:val="24"/>
                <w:szCs w:val="24"/>
                <w:u w:val="single"/>
                <w:lang w:val="en-US"/>
              </w:rPr>
              <w:t>Hîncești</w:t>
            </w:r>
            <w:proofErr w:type="spellEnd"/>
            <w:r w:rsidRPr="000D2A56">
              <w:rPr>
                <w:rFonts w:ascii="Times New Roman" w:hAnsi="Times New Roman"/>
                <w:b/>
                <w:i/>
                <w:sz w:val="24"/>
                <w:szCs w:val="24"/>
                <w:u w:val="single"/>
                <w:lang w:val="en-US"/>
              </w:rPr>
              <w:t xml:space="preserve"> , </w:t>
            </w:r>
            <w:proofErr w:type="spellStart"/>
            <w:r w:rsidRPr="000D2A56">
              <w:rPr>
                <w:rFonts w:ascii="Times New Roman" w:hAnsi="Times New Roman"/>
                <w:b/>
                <w:i/>
                <w:sz w:val="24"/>
                <w:szCs w:val="24"/>
                <w:u w:val="single"/>
                <w:lang w:val="en-US"/>
              </w:rPr>
              <w:t>Serviciul</w:t>
            </w:r>
            <w:proofErr w:type="spellEnd"/>
            <w:r w:rsidRPr="000D2A56">
              <w:rPr>
                <w:rFonts w:ascii="Times New Roman" w:hAnsi="Times New Roman"/>
                <w:b/>
                <w:i/>
                <w:sz w:val="24"/>
                <w:szCs w:val="24"/>
                <w:u w:val="single"/>
                <w:lang w:val="en-US"/>
              </w:rPr>
              <w:t xml:space="preserve"> </w:t>
            </w:r>
            <w:proofErr w:type="spellStart"/>
            <w:r w:rsidRPr="000D2A56">
              <w:rPr>
                <w:rFonts w:ascii="Times New Roman" w:hAnsi="Times New Roman"/>
                <w:b/>
                <w:i/>
                <w:sz w:val="24"/>
                <w:szCs w:val="24"/>
                <w:u w:val="single"/>
                <w:lang w:val="en-US"/>
              </w:rPr>
              <w:t>resurse</w:t>
            </w:r>
            <w:proofErr w:type="spellEnd"/>
            <w:r w:rsidRPr="000D2A56">
              <w:rPr>
                <w:rFonts w:ascii="Times New Roman" w:hAnsi="Times New Roman"/>
                <w:b/>
                <w:i/>
                <w:sz w:val="24"/>
                <w:szCs w:val="24"/>
                <w:u w:val="single"/>
                <w:lang w:val="en-US"/>
              </w:rPr>
              <w:t xml:space="preserve"> </w:t>
            </w:r>
            <w:proofErr w:type="spellStart"/>
            <w:r w:rsidRPr="000D2A56">
              <w:rPr>
                <w:rFonts w:ascii="Times New Roman" w:hAnsi="Times New Roman"/>
                <w:b/>
                <w:i/>
                <w:sz w:val="24"/>
                <w:szCs w:val="24"/>
                <w:u w:val="single"/>
                <w:lang w:val="en-US"/>
              </w:rPr>
              <w:t>umane</w:t>
            </w:r>
            <w:proofErr w:type="spellEnd"/>
            <w:r w:rsidRPr="000D2A56">
              <w:rPr>
                <w:rFonts w:ascii="Times New Roman" w:hAnsi="Times New Roman"/>
                <w:b/>
                <w:i/>
                <w:sz w:val="24"/>
                <w:szCs w:val="24"/>
                <w:u w:val="single"/>
                <w:lang w:val="en-US"/>
              </w:rPr>
              <w:t>)</w:t>
            </w:r>
          </w:p>
          <w:p w:rsidR="00243BC3" w:rsidRDefault="00243BC3" w:rsidP="00243BC3">
            <w:pPr>
              <w:spacing w:after="0" w:line="240" w:lineRule="auto"/>
              <w:jc w:val="both"/>
              <w:rPr>
                <w:rFonts w:ascii="Times New Roman" w:hAnsi="Times New Roman"/>
                <w:sz w:val="28"/>
                <w:szCs w:val="28"/>
                <w:lang w:val="ro-RO"/>
              </w:rPr>
            </w:pPr>
          </w:p>
          <w:p w:rsidR="00243BC3" w:rsidRDefault="00243BC3" w:rsidP="00243BC3">
            <w:pPr>
              <w:shd w:val="clear" w:color="auto" w:fill="FFFF00"/>
              <w:suppressAutoHyphens/>
              <w:spacing w:after="0" w:line="240" w:lineRule="auto"/>
              <w:ind w:right="-58"/>
              <w:jc w:val="center"/>
              <w:rPr>
                <w:rFonts w:ascii="Times New Roman" w:hAnsi="Times New Roman"/>
                <w:b/>
                <w:bCs/>
                <w:sz w:val="28"/>
                <w:szCs w:val="28"/>
                <w:u w:val="single"/>
                <w:lang w:val="ro-RO" w:eastAsia="ar-SA"/>
              </w:rPr>
            </w:pPr>
            <w:r>
              <w:rPr>
                <w:rFonts w:ascii="Times New Roman" w:hAnsi="Times New Roman"/>
                <w:b/>
                <w:bCs/>
                <w:sz w:val="28"/>
                <w:szCs w:val="28"/>
                <w:u w:val="single"/>
                <w:lang w:val="ro-RO" w:eastAsia="ar-SA"/>
              </w:rPr>
              <w:t>Bibliografia concursului:</w:t>
            </w:r>
          </w:p>
          <w:p w:rsidR="00243BC3" w:rsidRDefault="00243BC3" w:rsidP="00243BC3">
            <w:pPr>
              <w:pStyle w:val="11"/>
              <w:spacing w:after="0" w:line="240" w:lineRule="auto"/>
              <w:ind w:left="1069"/>
              <w:jc w:val="center"/>
              <w:rPr>
                <w:rFonts w:ascii="Times New Roman" w:hAnsi="Times New Roman" w:cs="Times New Roman"/>
                <w:b/>
                <w:bCs/>
                <w:sz w:val="24"/>
                <w:szCs w:val="24"/>
                <w:u w:val="single"/>
                <w:lang w:val="ro-RO" w:eastAsia="ar-SA"/>
              </w:rPr>
            </w:pPr>
          </w:p>
          <w:p w:rsidR="00243BC3" w:rsidRDefault="00243BC3" w:rsidP="00243BC3">
            <w:pPr>
              <w:spacing w:after="0"/>
              <w:rPr>
                <w:rFonts w:ascii="Times New Roman" w:hAnsi="Times New Roman"/>
                <w:b/>
                <w:bCs/>
                <w:sz w:val="28"/>
                <w:szCs w:val="28"/>
                <w:u w:val="single"/>
                <w:lang w:val="ro-RO" w:eastAsia="ru-RU"/>
              </w:rPr>
            </w:pPr>
            <w:r>
              <w:rPr>
                <w:rFonts w:ascii="Times New Roman" w:hAnsi="Times New Roman"/>
                <w:b/>
                <w:bCs/>
                <w:sz w:val="28"/>
                <w:szCs w:val="28"/>
                <w:highlight w:val="yellow"/>
                <w:u w:val="single"/>
                <w:lang w:val="ro-RO"/>
              </w:rPr>
              <w:t>Acte normative şi legislative:</w:t>
            </w:r>
          </w:p>
          <w:p w:rsidR="00243BC3" w:rsidRDefault="00243BC3" w:rsidP="00243BC3">
            <w:pPr>
              <w:spacing w:after="0" w:line="240" w:lineRule="auto"/>
              <w:ind w:left="357"/>
              <w:jc w:val="both"/>
              <w:rPr>
                <w:rFonts w:ascii="Times New Roman" w:hAnsi="Times New Roman"/>
                <w:sz w:val="24"/>
                <w:szCs w:val="24"/>
                <w:lang w:val="ro-RO"/>
              </w:rPr>
            </w:pPr>
            <w:r>
              <w:rPr>
                <w:rFonts w:ascii="Times New Roman" w:hAnsi="Times New Roman"/>
                <w:sz w:val="24"/>
                <w:szCs w:val="24"/>
                <w:lang w:val="ro-RO"/>
              </w:rPr>
              <w:t xml:space="preserve">1. Legea nr. 93-XVI din 05.04.2007 a Inspectoratului General pentru Situaţii de Urgenţă. </w:t>
            </w:r>
          </w:p>
          <w:p w:rsidR="00243BC3" w:rsidRDefault="000D2A56" w:rsidP="00243BC3">
            <w:pPr>
              <w:spacing w:after="0" w:line="240" w:lineRule="auto"/>
              <w:ind w:left="357"/>
              <w:jc w:val="both"/>
              <w:rPr>
                <w:rFonts w:ascii="Times New Roman" w:hAnsi="Times New Roman"/>
                <w:b/>
                <w:bCs/>
                <w:sz w:val="24"/>
                <w:szCs w:val="24"/>
                <w:lang w:val="ro-RO"/>
              </w:rPr>
            </w:pPr>
            <w:hyperlink r:id="rId7" w:history="1">
              <w:r w:rsidR="00243BC3">
                <w:rPr>
                  <w:rStyle w:val="a4"/>
                  <w:b/>
                  <w:bCs/>
                  <w:sz w:val="24"/>
                  <w:szCs w:val="24"/>
                  <w:lang w:val="ro-RO"/>
                </w:rPr>
                <w:t>www.justice.md</w:t>
              </w:r>
            </w:hyperlink>
            <w:r w:rsidR="00243BC3">
              <w:rPr>
                <w:rFonts w:ascii="Times New Roman" w:hAnsi="Times New Roman"/>
                <w:b/>
                <w:bCs/>
                <w:sz w:val="24"/>
                <w:szCs w:val="24"/>
                <w:lang w:val="ro-RO"/>
              </w:rPr>
              <w:t xml:space="preserve">, </w:t>
            </w:r>
            <w:hyperlink r:id="rId8" w:history="1">
              <w:r w:rsidR="00243BC3">
                <w:rPr>
                  <w:rStyle w:val="a4"/>
                  <w:b/>
                  <w:bCs/>
                  <w:sz w:val="24"/>
                  <w:szCs w:val="24"/>
                  <w:lang w:val="ro-RO"/>
                </w:rPr>
                <w:t>www.dse.md</w:t>
              </w:r>
            </w:hyperlink>
            <w:r w:rsidR="00243BC3">
              <w:rPr>
                <w:rFonts w:ascii="Times New Roman" w:hAnsi="Times New Roman"/>
                <w:b/>
                <w:bCs/>
                <w:sz w:val="24"/>
                <w:szCs w:val="24"/>
                <w:lang w:val="ro-RO"/>
              </w:rPr>
              <w:t xml:space="preserve"> </w:t>
            </w:r>
          </w:p>
          <w:p w:rsidR="00243BC3" w:rsidRDefault="00243BC3" w:rsidP="00243BC3">
            <w:pPr>
              <w:spacing w:after="0" w:line="240" w:lineRule="auto"/>
              <w:ind w:left="357"/>
              <w:jc w:val="both"/>
              <w:rPr>
                <w:rFonts w:ascii="Times New Roman" w:hAnsi="Times New Roman"/>
                <w:sz w:val="24"/>
                <w:szCs w:val="24"/>
                <w:lang w:val="ro-RO"/>
              </w:rPr>
            </w:pPr>
            <w:r>
              <w:rPr>
                <w:rFonts w:ascii="Times New Roman" w:hAnsi="Times New Roman"/>
                <w:sz w:val="24"/>
                <w:szCs w:val="24"/>
                <w:lang w:val="ro-RO"/>
              </w:rPr>
              <w:t xml:space="preserve">2. Legea nr. 267 din 09.11.1994, privind apărarea împotriva incendiilor. </w:t>
            </w:r>
          </w:p>
          <w:p w:rsidR="00243BC3" w:rsidRDefault="000D2A56" w:rsidP="00243BC3">
            <w:pPr>
              <w:spacing w:after="0" w:line="240" w:lineRule="auto"/>
              <w:ind w:left="357"/>
              <w:jc w:val="both"/>
              <w:rPr>
                <w:rFonts w:ascii="Times New Roman" w:hAnsi="Times New Roman"/>
                <w:b/>
                <w:bCs/>
                <w:sz w:val="24"/>
                <w:szCs w:val="24"/>
                <w:lang w:val="ro-RO"/>
              </w:rPr>
            </w:pPr>
            <w:hyperlink r:id="rId9" w:history="1">
              <w:r w:rsidR="00243BC3">
                <w:rPr>
                  <w:rStyle w:val="a4"/>
                  <w:b/>
                  <w:bCs/>
                  <w:sz w:val="24"/>
                  <w:szCs w:val="24"/>
                  <w:lang w:val="ro-RO"/>
                </w:rPr>
                <w:t>www.justice.md</w:t>
              </w:r>
            </w:hyperlink>
            <w:r w:rsidR="00243BC3">
              <w:rPr>
                <w:rFonts w:ascii="Times New Roman" w:hAnsi="Times New Roman"/>
                <w:b/>
                <w:bCs/>
                <w:sz w:val="24"/>
                <w:szCs w:val="24"/>
                <w:lang w:val="ro-RO"/>
              </w:rPr>
              <w:t xml:space="preserve">, </w:t>
            </w:r>
            <w:hyperlink r:id="rId10" w:history="1">
              <w:r w:rsidR="00243BC3">
                <w:rPr>
                  <w:rStyle w:val="a4"/>
                  <w:b/>
                  <w:bCs/>
                  <w:sz w:val="24"/>
                  <w:szCs w:val="24"/>
                  <w:lang w:val="ro-RO"/>
                </w:rPr>
                <w:t>www.dse.md</w:t>
              </w:r>
            </w:hyperlink>
          </w:p>
          <w:p w:rsidR="00243BC3" w:rsidRDefault="00243BC3" w:rsidP="00243BC3">
            <w:pPr>
              <w:spacing w:after="0" w:line="240" w:lineRule="auto"/>
              <w:ind w:firstLine="360"/>
              <w:jc w:val="both"/>
              <w:rPr>
                <w:rFonts w:ascii="Times New Roman" w:hAnsi="Times New Roman"/>
                <w:sz w:val="24"/>
                <w:szCs w:val="24"/>
                <w:lang w:val="ro-RO"/>
              </w:rPr>
            </w:pPr>
            <w:r>
              <w:rPr>
                <w:rFonts w:ascii="Times New Roman" w:hAnsi="Times New Roman"/>
                <w:sz w:val="24"/>
                <w:szCs w:val="24"/>
                <w:lang w:val="ro-RO"/>
              </w:rPr>
              <w:t xml:space="preserve">3. Legea nr. 288 din 16.12.2016 privind funcţionarul public cu statut special din cadrul Ministerului Afacerilor Interne. </w:t>
            </w:r>
          </w:p>
          <w:p w:rsidR="00243BC3" w:rsidRDefault="000D2A56" w:rsidP="00243BC3">
            <w:pPr>
              <w:spacing w:after="0" w:line="240" w:lineRule="auto"/>
              <w:ind w:left="357"/>
              <w:jc w:val="both"/>
              <w:rPr>
                <w:rFonts w:ascii="Times New Roman" w:hAnsi="Times New Roman"/>
                <w:b/>
                <w:bCs/>
                <w:sz w:val="24"/>
                <w:szCs w:val="24"/>
                <w:lang w:val="ro-RO"/>
              </w:rPr>
            </w:pPr>
            <w:hyperlink r:id="rId11" w:history="1">
              <w:r w:rsidR="00243BC3">
                <w:rPr>
                  <w:rStyle w:val="a4"/>
                  <w:b/>
                  <w:bCs/>
                  <w:sz w:val="24"/>
                  <w:szCs w:val="24"/>
                  <w:lang w:val="ro-RO"/>
                </w:rPr>
                <w:t>www.justice.md</w:t>
              </w:r>
            </w:hyperlink>
          </w:p>
          <w:p w:rsidR="00243BC3" w:rsidRDefault="00243BC3" w:rsidP="00243BC3">
            <w:pPr>
              <w:pStyle w:val="11"/>
              <w:spacing w:after="0" w:line="240" w:lineRule="auto"/>
              <w:ind w:left="0" w:firstLine="360"/>
              <w:jc w:val="both"/>
              <w:rPr>
                <w:rFonts w:ascii="Times New Roman" w:hAnsi="Times New Roman" w:cs="Times New Roman"/>
                <w:sz w:val="24"/>
                <w:szCs w:val="24"/>
                <w:lang w:val="ro-RO"/>
              </w:rPr>
            </w:pPr>
            <w:r>
              <w:rPr>
                <w:rFonts w:ascii="Times New Roman" w:hAnsi="Times New Roman" w:cs="Times New Roman"/>
                <w:sz w:val="24"/>
                <w:szCs w:val="24"/>
                <w:lang w:val="ro-RO"/>
              </w:rPr>
              <w:t>4. Codul contraven</w:t>
            </w:r>
            <w:r>
              <w:rPr>
                <w:rFonts w:ascii="Tahoma" w:hAnsi="Tahoma" w:cs="Tahoma"/>
                <w:sz w:val="24"/>
                <w:szCs w:val="24"/>
                <w:lang w:val="ro-RO"/>
              </w:rPr>
              <w:t>ț</w:t>
            </w:r>
            <w:r>
              <w:rPr>
                <w:rFonts w:ascii="Times New Roman" w:hAnsi="Times New Roman" w:cs="Times New Roman"/>
                <w:sz w:val="24"/>
                <w:szCs w:val="24"/>
                <w:lang w:val="ro-RO"/>
              </w:rPr>
              <w:t>ional al Republicii Moldova nr.218 din 24.10.2018.</w:t>
            </w:r>
          </w:p>
          <w:p w:rsidR="00243BC3" w:rsidRDefault="000D2A56" w:rsidP="00243BC3">
            <w:pPr>
              <w:pStyle w:val="11"/>
              <w:spacing w:after="0" w:line="240" w:lineRule="auto"/>
              <w:ind w:left="0" w:firstLine="360"/>
              <w:jc w:val="both"/>
              <w:rPr>
                <w:rFonts w:ascii="Times New Roman" w:hAnsi="Times New Roman" w:cs="Times New Roman"/>
                <w:b/>
                <w:bCs/>
                <w:sz w:val="24"/>
                <w:szCs w:val="24"/>
                <w:lang w:val="ro-RO"/>
              </w:rPr>
            </w:pPr>
            <w:hyperlink r:id="rId12" w:history="1">
              <w:r w:rsidR="00243BC3">
                <w:rPr>
                  <w:rStyle w:val="a4"/>
                  <w:b/>
                  <w:bCs/>
                  <w:sz w:val="24"/>
                  <w:szCs w:val="24"/>
                  <w:lang w:val="ro-RO"/>
                </w:rPr>
                <w:t>http://lex.justice.md/</w:t>
              </w:r>
            </w:hyperlink>
          </w:p>
          <w:p w:rsidR="00243BC3" w:rsidRDefault="00243BC3" w:rsidP="00243BC3">
            <w:pPr>
              <w:pStyle w:val="11"/>
              <w:spacing w:after="0" w:line="240" w:lineRule="auto"/>
              <w:ind w:left="0" w:firstLine="360"/>
              <w:jc w:val="both"/>
              <w:rPr>
                <w:rFonts w:ascii="Times New Roman" w:hAnsi="Times New Roman" w:cs="Times New Roman"/>
                <w:sz w:val="24"/>
                <w:szCs w:val="24"/>
                <w:lang w:val="ro-RO"/>
              </w:rPr>
            </w:pPr>
            <w:r>
              <w:rPr>
                <w:rFonts w:ascii="Times New Roman" w:hAnsi="Times New Roman" w:cs="Times New Roman"/>
                <w:sz w:val="24"/>
                <w:szCs w:val="24"/>
                <w:lang w:val="ro-RO"/>
              </w:rPr>
              <w:t>5. Legea nr. 133 din 08.07.2011privind protecţia datelor cu caracter personal.</w:t>
            </w:r>
          </w:p>
          <w:p w:rsidR="00243BC3" w:rsidRDefault="000D2A56" w:rsidP="00243BC3">
            <w:pPr>
              <w:pStyle w:val="11"/>
              <w:spacing w:after="0" w:line="240" w:lineRule="auto"/>
              <w:ind w:left="0" w:firstLine="360"/>
              <w:jc w:val="both"/>
              <w:rPr>
                <w:rFonts w:ascii="Times New Roman" w:hAnsi="Times New Roman" w:cs="Times New Roman"/>
                <w:sz w:val="24"/>
                <w:szCs w:val="24"/>
                <w:lang w:val="ro-RO"/>
              </w:rPr>
            </w:pPr>
            <w:hyperlink r:id="rId13" w:history="1">
              <w:r w:rsidR="00243BC3">
                <w:rPr>
                  <w:rStyle w:val="a4"/>
                  <w:b/>
                  <w:bCs/>
                  <w:sz w:val="24"/>
                  <w:szCs w:val="24"/>
                  <w:lang w:val="ro-RO"/>
                </w:rPr>
                <w:t>http://lex.justice.md/</w:t>
              </w:r>
            </w:hyperlink>
          </w:p>
          <w:p w:rsidR="00243BC3" w:rsidRDefault="00243BC3" w:rsidP="00243BC3">
            <w:pPr>
              <w:tabs>
                <w:tab w:val="left" w:pos="1134"/>
              </w:tabs>
              <w:spacing w:after="0" w:line="240" w:lineRule="auto"/>
              <w:ind w:firstLine="360"/>
              <w:jc w:val="both"/>
              <w:rPr>
                <w:rFonts w:ascii="Times New Roman" w:hAnsi="Times New Roman"/>
                <w:sz w:val="24"/>
                <w:szCs w:val="24"/>
                <w:lang w:val="ro-RO"/>
              </w:rPr>
            </w:pPr>
            <w:r>
              <w:rPr>
                <w:rFonts w:ascii="Times New Roman" w:hAnsi="Times New Roman"/>
                <w:sz w:val="24"/>
                <w:szCs w:val="24"/>
                <w:lang w:val="ro-RO"/>
              </w:rPr>
              <w:t xml:space="preserve">6. HG nr.1076 din 16.11.2010 cu privire la clasificarea situaţiilor excepţionale şi la modul de acumulare şi prezentare a informaţiilor în domeniul protecţiei populaţiei şi teritoriului în caz de situaţii excepţionale. </w:t>
            </w:r>
          </w:p>
          <w:p w:rsidR="00243BC3" w:rsidRDefault="00243BC3" w:rsidP="00243BC3">
            <w:pPr>
              <w:tabs>
                <w:tab w:val="left" w:pos="1134"/>
              </w:tabs>
              <w:spacing w:after="0" w:line="240" w:lineRule="auto"/>
              <w:ind w:firstLine="360"/>
              <w:jc w:val="both"/>
              <w:rPr>
                <w:rFonts w:ascii="Times New Roman" w:hAnsi="Times New Roman"/>
                <w:b/>
                <w:bCs/>
                <w:sz w:val="24"/>
                <w:szCs w:val="24"/>
                <w:lang w:val="ro-RO"/>
              </w:rPr>
            </w:pPr>
            <w:r>
              <w:rPr>
                <w:rFonts w:ascii="Times New Roman" w:hAnsi="Times New Roman"/>
                <w:b/>
                <w:bCs/>
                <w:sz w:val="24"/>
                <w:szCs w:val="24"/>
                <w:lang w:val="ro-RO"/>
              </w:rPr>
              <w:t>www.justice.md</w:t>
            </w:r>
          </w:p>
          <w:p w:rsidR="00243BC3" w:rsidRDefault="00243BC3" w:rsidP="00243BC3">
            <w:pPr>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7. HG nr.460 din 22.06.2017 pentru punerea în aplicare a prevederilor Legii nr.288 din 16 decembrie 2016 privind funcţionarul public cu statut special din cadrul Ministerului Afacerilor Interne </w:t>
            </w:r>
          </w:p>
          <w:p w:rsidR="00243BC3" w:rsidRDefault="00243BC3" w:rsidP="00243BC3">
            <w:pPr>
              <w:tabs>
                <w:tab w:val="num" w:pos="180"/>
                <w:tab w:val="left" w:pos="1134"/>
              </w:tabs>
              <w:spacing w:after="0" w:line="240" w:lineRule="auto"/>
              <w:ind w:firstLine="360"/>
              <w:jc w:val="both"/>
              <w:rPr>
                <w:rFonts w:ascii="Times New Roman" w:hAnsi="Times New Roman"/>
                <w:b/>
                <w:bCs/>
                <w:sz w:val="24"/>
                <w:szCs w:val="24"/>
                <w:lang w:val="ro-RO"/>
              </w:rPr>
            </w:pPr>
            <w:r>
              <w:rPr>
                <w:rFonts w:ascii="Times New Roman" w:hAnsi="Times New Roman"/>
                <w:b/>
                <w:bCs/>
                <w:sz w:val="24"/>
                <w:szCs w:val="24"/>
                <w:lang w:val="ro-RO"/>
              </w:rPr>
              <w:t>www.justice.md</w:t>
            </w:r>
          </w:p>
          <w:p w:rsidR="00243BC3" w:rsidRDefault="00243BC3" w:rsidP="00243BC3">
            <w:pPr>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8.HG nr.202 din 14.03.2013 cu privire la aprobarea Programului de consolidare a serviciului de salvatori şi pompieri în localităţile rurale ale Republicii Moldova. </w:t>
            </w:r>
          </w:p>
          <w:p w:rsidR="00243BC3" w:rsidRDefault="000D2A56" w:rsidP="00243BC3">
            <w:pPr>
              <w:tabs>
                <w:tab w:val="num" w:pos="180"/>
                <w:tab w:val="left" w:pos="1134"/>
              </w:tabs>
              <w:spacing w:after="0" w:line="240" w:lineRule="auto"/>
              <w:ind w:firstLine="360"/>
              <w:jc w:val="both"/>
              <w:rPr>
                <w:rFonts w:ascii="Times New Roman" w:hAnsi="Times New Roman"/>
                <w:b/>
                <w:bCs/>
                <w:sz w:val="24"/>
                <w:szCs w:val="24"/>
                <w:lang w:val="ro-RO"/>
              </w:rPr>
            </w:pPr>
            <w:hyperlink r:id="rId14" w:history="1">
              <w:r w:rsidR="00243BC3">
                <w:rPr>
                  <w:rStyle w:val="a4"/>
                  <w:b/>
                  <w:bCs/>
                  <w:sz w:val="24"/>
                  <w:szCs w:val="24"/>
                  <w:lang w:val="ro-RO"/>
                </w:rPr>
                <w:t>www.justice.md</w:t>
              </w:r>
            </w:hyperlink>
          </w:p>
          <w:p w:rsidR="00243BC3" w:rsidRDefault="00243BC3" w:rsidP="00243BC3">
            <w:pPr>
              <w:tabs>
                <w:tab w:val="num" w:pos="180"/>
              </w:tabs>
              <w:spacing w:after="0" w:line="240" w:lineRule="auto"/>
              <w:ind w:firstLine="360"/>
              <w:jc w:val="both"/>
              <w:rPr>
                <w:rFonts w:ascii="Times New Roman" w:hAnsi="Times New Roman"/>
                <w:sz w:val="24"/>
                <w:szCs w:val="24"/>
                <w:lang w:val="ro-RO"/>
              </w:rPr>
            </w:pPr>
            <w:r>
              <w:rPr>
                <w:rFonts w:ascii="Times New Roman" w:hAnsi="Times New Roman"/>
                <w:sz w:val="24"/>
                <w:szCs w:val="24"/>
                <w:lang w:val="ro-RO"/>
              </w:rPr>
              <w:t>9.</w:t>
            </w:r>
            <w:r>
              <w:rPr>
                <w:rFonts w:ascii="Times New Roman" w:hAnsi="Times New Roman"/>
                <w:b/>
                <w:bCs/>
                <w:sz w:val="24"/>
                <w:szCs w:val="24"/>
                <w:lang w:val="ro-RO"/>
              </w:rPr>
              <w:t xml:space="preserve"> </w:t>
            </w:r>
            <w:hyperlink r:id="rId15" w:tgtFrame="_blank" w:history="1">
              <w:r>
                <w:rPr>
                  <w:rStyle w:val="a4"/>
                  <w:sz w:val="24"/>
                  <w:szCs w:val="24"/>
                  <w:shd w:val="clear" w:color="auto" w:fill="FFFFFF"/>
                  <w:lang w:val="ro-RO"/>
                </w:rPr>
                <w:t>HG RM cu privire la aprobarea Reglementării tehnice “Reguli generale de apărare împotriva incendiilor în Republica Moldova” RT DSE 1.01-2005 nr. 1159 din 24.10.2007 Monitorul Oficial nr.171-174/1204 din 02.11.2007</w:t>
              </w:r>
            </w:hyperlink>
            <w:r>
              <w:rPr>
                <w:rFonts w:ascii="Times New Roman" w:hAnsi="Times New Roman"/>
                <w:sz w:val="24"/>
                <w:szCs w:val="24"/>
                <w:lang w:val="ro-RO"/>
              </w:rPr>
              <w:t>.</w:t>
            </w:r>
          </w:p>
          <w:p w:rsidR="00243BC3" w:rsidRDefault="00243BC3" w:rsidP="00243BC3">
            <w:pPr>
              <w:tabs>
                <w:tab w:val="num" w:pos="180"/>
              </w:tabs>
              <w:spacing w:after="0" w:line="240" w:lineRule="auto"/>
              <w:ind w:firstLine="360"/>
              <w:jc w:val="both"/>
              <w:rPr>
                <w:rFonts w:ascii="Times New Roman" w:hAnsi="Times New Roman"/>
                <w:b/>
                <w:bCs/>
                <w:sz w:val="24"/>
                <w:szCs w:val="24"/>
                <w:lang w:val="ro-RO"/>
              </w:rPr>
            </w:pPr>
            <w:r>
              <w:rPr>
                <w:rFonts w:ascii="Times New Roman" w:hAnsi="Times New Roman"/>
                <w:b/>
                <w:bCs/>
                <w:sz w:val="24"/>
                <w:szCs w:val="24"/>
                <w:lang w:val="ro-RO"/>
              </w:rPr>
              <w:t>www.dse.md/legislaţie/acte legislative</w:t>
            </w:r>
          </w:p>
          <w:p w:rsidR="00243BC3" w:rsidRDefault="00243BC3" w:rsidP="00243BC3">
            <w:pPr>
              <w:tabs>
                <w:tab w:val="num" w:pos="180"/>
              </w:tabs>
              <w:spacing w:after="0" w:line="240" w:lineRule="auto"/>
              <w:ind w:firstLine="360"/>
              <w:jc w:val="both"/>
              <w:rPr>
                <w:rFonts w:ascii="Times New Roman" w:hAnsi="Times New Roman"/>
                <w:b/>
                <w:bCs/>
                <w:sz w:val="24"/>
                <w:szCs w:val="24"/>
                <w:lang w:val="ro-RO"/>
              </w:rPr>
            </w:pPr>
          </w:p>
          <w:p w:rsidR="00243BC3" w:rsidRDefault="00243BC3" w:rsidP="00243BC3">
            <w:pPr>
              <w:spacing w:after="0"/>
              <w:jc w:val="both"/>
              <w:rPr>
                <w:rFonts w:ascii="Times New Roman" w:hAnsi="Times New Roman"/>
                <w:b/>
                <w:bCs/>
                <w:sz w:val="28"/>
                <w:szCs w:val="28"/>
                <w:u w:val="single"/>
                <w:lang w:val="ro-RO"/>
              </w:rPr>
            </w:pPr>
            <w:r>
              <w:rPr>
                <w:rFonts w:ascii="Times New Roman" w:hAnsi="Times New Roman"/>
                <w:b/>
                <w:bCs/>
                <w:sz w:val="28"/>
                <w:szCs w:val="28"/>
                <w:highlight w:val="yellow"/>
                <w:u w:val="single"/>
                <w:lang w:val="ro-RO"/>
              </w:rPr>
              <w:t>Alte surse:</w:t>
            </w:r>
          </w:p>
          <w:p w:rsidR="00243BC3" w:rsidRDefault="00243BC3" w:rsidP="00243BC3">
            <w:pPr>
              <w:numPr>
                <w:ilvl w:val="0"/>
                <w:numId w:val="4"/>
              </w:numPr>
              <w:tabs>
                <w:tab w:val="left" w:pos="720"/>
                <w:tab w:val="left" w:pos="1134"/>
              </w:tabs>
              <w:spacing w:after="0" w:line="240" w:lineRule="auto"/>
              <w:ind w:left="0" w:firstLine="360"/>
              <w:jc w:val="both"/>
              <w:rPr>
                <w:rFonts w:ascii="Times New Roman" w:hAnsi="Times New Roman"/>
                <w:sz w:val="24"/>
                <w:szCs w:val="24"/>
                <w:lang w:val="ro-RO"/>
              </w:rPr>
            </w:pPr>
            <w:r>
              <w:rPr>
                <w:rFonts w:ascii="Times New Roman" w:hAnsi="Times New Roman"/>
                <w:sz w:val="24"/>
                <w:szCs w:val="24"/>
                <w:lang w:val="ro-RO"/>
              </w:rPr>
              <w:t>Regulamentul de serviciu al pompierilor şi salvatorilor aprobat prin ordinul nr. 277 din 01.12.2004.</w:t>
            </w:r>
          </w:p>
          <w:p w:rsidR="00243BC3" w:rsidRDefault="00243BC3" w:rsidP="00243BC3">
            <w:pPr>
              <w:tabs>
                <w:tab w:val="left" w:pos="720"/>
                <w:tab w:val="left" w:pos="1134"/>
              </w:tabs>
              <w:spacing w:after="0"/>
              <w:ind w:firstLine="360"/>
              <w:jc w:val="both"/>
              <w:rPr>
                <w:rFonts w:ascii="Times New Roman" w:hAnsi="Times New Roman"/>
                <w:b/>
                <w:bCs/>
                <w:sz w:val="24"/>
                <w:szCs w:val="24"/>
                <w:lang w:val="ro-RO"/>
              </w:rPr>
            </w:pPr>
            <w:r>
              <w:rPr>
                <w:rFonts w:ascii="Times New Roman" w:hAnsi="Times New Roman"/>
                <w:b/>
                <w:bCs/>
                <w:sz w:val="24"/>
                <w:szCs w:val="24"/>
                <w:lang w:val="ro-RO"/>
              </w:rPr>
              <w:t>http://dse.md/ro/acte-normative</w:t>
            </w:r>
          </w:p>
          <w:p w:rsidR="00243BC3" w:rsidRDefault="00243BC3" w:rsidP="00243BC3">
            <w:pPr>
              <w:numPr>
                <w:ilvl w:val="0"/>
                <w:numId w:val="4"/>
              </w:numPr>
              <w:tabs>
                <w:tab w:val="left" w:pos="720"/>
                <w:tab w:val="left" w:pos="1134"/>
              </w:tabs>
              <w:spacing w:after="0" w:line="240" w:lineRule="auto"/>
              <w:ind w:left="0" w:firstLine="360"/>
              <w:jc w:val="both"/>
              <w:rPr>
                <w:rFonts w:ascii="Times New Roman" w:hAnsi="Times New Roman"/>
                <w:sz w:val="24"/>
                <w:szCs w:val="24"/>
                <w:lang w:val="ro-RO"/>
              </w:rPr>
            </w:pPr>
            <w:r>
              <w:rPr>
                <w:rFonts w:ascii="Times New Roman" w:hAnsi="Times New Roman"/>
                <w:color w:val="000000"/>
                <w:sz w:val="24"/>
                <w:szCs w:val="24"/>
                <w:lang w:val="ro-RO"/>
              </w:rPr>
              <w:t>Regulamentului privind acţiunile salvatorilor şi pompierilor ale Serviciului PC şi SE la lichidarea consecinţelor situaţiilor excepţionale aprobat prin ordinul nr. 266 din 10.11.2004.</w:t>
            </w:r>
          </w:p>
          <w:p w:rsidR="00243BC3" w:rsidRDefault="00243BC3" w:rsidP="00243BC3">
            <w:pPr>
              <w:pStyle w:val="11"/>
              <w:tabs>
                <w:tab w:val="left" w:pos="720"/>
                <w:tab w:val="left" w:pos="1134"/>
              </w:tabs>
              <w:spacing w:after="0"/>
              <w:ind w:left="0" w:firstLine="360"/>
              <w:jc w:val="both"/>
              <w:rPr>
                <w:rFonts w:ascii="Times New Roman" w:hAnsi="Times New Roman" w:cs="Times New Roman"/>
                <w:b/>
                <w:bCs/>
                <w:sz w:val="24"/>
                <w:szCs w:val="24"/>
                <w:lang w:val="ro-RO"/>
              </w:rPr>
            </w:pPr>
            <w:r>
              <w:rPr>
                <w:rFonts w:ascii="Times New Roman" w:hAnsi="Times New Roman" w:cs="Times New Roman"/>
                <w:b/>
                <w:bCs/>
                <w:sz w:val="24"/>
                <w:szCs w:val="24"/>
                <w:lang w:val="ro-RO"/>
              </w:rPr>
              <w:t>http://dse.md/ro/acte-normative</w:t>
            </w:r>
          </w:p>
          <w:p w:rsidR="00243BC3" w:rsidRDefault="00243BC3" w:rsidP="00243BC3">
            <w:pPr>
              <w:numPr>
                <w:ilvl w:val="0"/>
                <w:numId w:val="4"/>
              </w:numPr>
              <w:tabs>
                <w:tab w:val="left" w:pos="720"/>
                <w:tab w:val="left" w:pos="1134"/>
              </w:tabs>
              <w:spacing w:after="0" w:line="240" w:lineRule="auto"/>
              <w:ind w:left="0" w:firstLine="360"/>
              <w:jc w:val="both"/>
              <w:rPr>
                <w:rFonts w:ascii="Times New Roman" w:hAnsi="Times New Roman"/>
                <w:sz w:val="24"/>
                <w:szCs w:val="24"/>
                <w:lang w:val="ro-RO"/>
              </w:rPr>
            </w:pPr>
            <w:r>
              <w:rPr>
                <w:rFonts w:ascii="Times New Roman" w:hAnsi="Times New Roman"/>
                <w:sz w:val="24"/>
                <w:szCs w:val="24"/>
                <w:lang w:val="ro-RO"/>
              </w:rPr>
              <w:t>Regulamentul serviciului de protecţie împotriva gazelor şi fumului al salvatorilor şi pompierilor, aprobat prin ordinul nr. 300 din 30.12.2004 cu modificările şi completările ulterioare, aprobate prin ordinul SPC şi SE nr.169 din 15.10.2009.</w:t>
            </w:r>
          </w:p>
          <w:p w:rsidR="00243BC3" w:rsidRDefault="00243BC3" w:rsidP="00243BC3">
            <w:pPr>
              <w:tabs>
                <w:tab w:val="left" w:pos="720"/>
                <w:tab w:val="left" w:pos="1134"/>
              </w:tabs>
              <w:spacing w:after="0"/>
              <w:ind w:firstLine="360"/>
              <w:jc w:val="both"/>
              <w:rPr>
                <w:rFonts w:ascii="Times New Roman" w:hAnsi="Times New Roman"/>
                <w:b/>
                <w:bCs/>
                <w:sz w:val="24"/>
                <w:szCs w:val="24"/>
                <w:lang w:val="ro-RO"/>
              </w:rPr>
            </w:pPr>
            <w:r>
              <w:rPr>
                <w:rFonts w:ascii="Times New Roman" w:hAnsi="Times New Roman"/>
                <w:b/>
                <w:bCs/>
                <w:sz w:val="24"/>
                <w:szCs w:val="24"/>
                <w:lang w:val="ro-RO"/>
              </w:rPr>
              <w:lastRenderedPageBreak/>
              <w:t>http://dse.md/ro/acte-normative</w:t>
            </w:r>
          </w:p>
          <w:p w:rsidR="00243BC3" w:rsidRDefault="00243BC3" w:rsidP="00243BC3">
            <w:pPr>
              <w:numPr>
                <w:ilvl w:val="0"/>
                <w:numId w:val="4"/>
              </w:numPr>
              <w:tabs>
                <w:tab w:val="left" w:pos="720"/>
                <w:tab w:val="left" w:pos="1134"/>
              </w:tabs>
              <w:spacing w:after="0" w:line="240" w:lineRule="auto"/>
              <w:ind w:left="0" w:firstLine="360"/>
              <w:jc w:val="both"/>
              <w:rPr>
                <w:rFonts w:ascii="Times New Roman" w:hAnsi="Times New Roman"/>
                <w:sz w:val="24"/>
                <w:szCs w:val="24"/>
                <w:lang w:val="ro-RO"/>
              </w:rPr>
            </w:pPr>
            <w:r>
              <w:rPr>
                <w:rFonts w:ascii="Times New Roman" w:hAnsi="Times New Roman"/>
                <w:sz w:val="24"/>
                <w:szCs w:val="24"/>
                <w:lang w:val="ro-RO"/>
              </w:rPr>
              <w:t>Regulamentului privind efectuarea controlului stării protecţiei muncii şi tehnicii securităţii în cadrul Serviciului PC şi SE, aprobat prin ordinul SPC şi SE nr.157 din 07.07.2004.</w:t>
            </w:r>
          </w:p>
          <w:p w:rsidR="00243BC3" w:rsidRDefault="00243BC3" w:rsidP="00243BC3">
            <w:pPr>
              <w:tabs>
                <w:tab w:val="left" w:pos="720"/>
                <w:tab w:val="left" w:pos="1134"/>
              </w:tabs>
              <w:spacing w:after="0"/>
              <w:ind w:firstLine="360"/>
              <w:jc w:val="both"/>
              <w:rPr>
                <w:rFonts w:ascii="Times New Roman" w:hAnsi="Times New Roman"/>
                <w:b/>
                <w:bCs/>
                <w:sz w:val="24"/>
                <w:szCs w:val="24"/>
                <w:lang w:val="ro-RO"/>
              </w:rPr>
            </w:pPr>
            <w:r>
              <w:rPr>
                <w:rFonts w:ascii="Times New Roman" w:hAnsi="Times New Roman"/>
                <w:b/>
                <w:bCs/>
                <w:sz w:val="24"/>
                <w:szCs w:val="24"/>
                <w:lang w:val="ro-RO"/>
              </w:rPr>
              <w:t>http://dse.md/ro/acte-normative</w:t>
            </w:r>
          </w:p>
          <w:p w:rsidR="00243BC3" w:rsidRDefault="00243BC3" w:rsidP="00243BC3">
            <w:pPr>
              <w:numPr>
                <w:ilvl w:val="0"/>
                <w:numId w:val="4"/>
              </w:numPr>
              <w:tabs>
                <w:tab w:val="left" w:pos="720"/>
                <w:tab w:val="left" w:pos="1134"/>
              </w:tabs>
              <w:spacing w:after="0" w:line="240" w:lineRule="auto"/>
              <w:ind w:left="0" w:firstLine="360"/>
              <w:jc w:val="both"/>
              <w:rPr>
                <w:rFonts w:ascii="Times New Roman" w:hAnsi="Times New Roman"/>
                <w:sz w:val="24"/>
                <w:szCs w:val="24"/>
                <w:lang w:val="ro-RO"/>
              </w:rPr>
            </w:pPr>
            <w:r>
              <w:rPr>
                <w:rFonts w:ascii="Times New Roman" w:hAnsi="Times New Roman"/>
                <w:sz w:val="24"/>
                <w:szCs w:val="24"/>
                <w:lang w:val="ro-RO"/>
              </w:rPr>
              <w:t>Instrucţiunea privind evidenţa surselor de alimentare cu apă pentru stingerea incendiilor şi supravegherea după starea lor pe teritoriul RM aprobată prin ordinul SPC şi SE nr.84 din 27 aprilie 2004.</w:t>
            </w:r>
          </w:p>
          <w:p w:rsidR="00243BC3" w:rsidRDefault="00243BC3" w:rsidP="00243BC3">
            <w:pPr>
              <w:tabs>
                <w:tab w:val="left" w:pos="720"/>
                <w:tab w:val="left" w:pos="1134"/>
              </w:tabs>
              <w:spacing w:after="0"/>
              <w:ind w:firstLine="360"/>
              <w:jc w:val="both"/>
              <w:rPr>
                <w:rFonts w:ascii="Times New Roman" w:hAnsi="Times New Roman"/>
                <w:b/>
                <w:bCs/>
                <w:sz w:val="24"/>
                <w:szCs w:val="24"/>
                <w:lang w:val="ro-RO"/>
              </w:rPr>
            </w:pPr>
            <w:r>
              <w:rPr>
                <w:rFonts w:ascii="Times New Roman" w:hAnsi="Times New Roman"/>
                <w:b/>
                <w:bCs/>
                <w:sz w:val="24"/>
                <w:szCs w:val="24"/>
                <w:lang w:val="ro-RO"/>
              </w:rPr>
              <w:t>http://dse.md/ro/acte-normative</w:t>
            </w:r>
          </w:p>
          <w:p w:rsidR="00243BC3" w:rsidRDefault="00243BC3" w:rsidP="00243BC3">
            <w:pPr>
              <w:numPr>
                <w:ilvl w:val="0"/>
                <w:numId w:val="4"/>
              </w:numPr>
              <w:tabs>
                <w:tab w:val="left" w:pos="720"/>
                <w:tab w:val="left" w:pos="1134"/>
              </w:tabs>
              <w:spacing w:after="0" w:line="240" w:lineRule="auto"/>
              <w:ind w:left="0" w:firstLine="360"/>
              <w:jc w:val="both"/>
              <w:rPr>
                <w:rFonts w:ascii="Times New Roman" w:hAnsi="Times New Roman"/>
                <w:sz w:val="24"/>
                <w:szCs w:val="24"/>
                <w:lang w:val="ro-RO"/>
              </w:rPr>
            </w:pPr>
            <w:r>
              <w:rPr>
                <w:rFonts w:ascii="Times New Roman" w:hAnsi="Times New Roman"/>
                <w:sz w:val="24"/>
                <w:szCs w:val="24"/>
                <w:lang w:val="ro-RO"/>
              </w:rPr>
              <w:t>Instrucţiunea cu privire la întocmirea în detaşamente şi unităţi, în garnizoanele serviciului de pompieri şi salvatori a planurilor şi fişelor operative privind lichidarea consecinţelor situaţiilor excepţionale (incendiilor), aprobată prin ordinul SPC şi SE nr.8 din 14.01.2005, cu completările ulterioare.</w:t>
            </w:r>
          </w:p>
          <w:p w:rsidR="00243BC3" w:rsidRDefault="00243BC3" w:rsidP="00243BC3">
            <w:pPr>
              <w:tabs>
                <w:tab w:val="left" w:pos="720"/>
                <w:tab w:val="left" w:pos="1134"/>
              </w:tabs>
              <w:spacing w:after="0"/>
              <w:ind w:firstLine="360"/>
              <w:jc w:val="both"/>
              <w:rPr>
                <w:rFonts w:ascii="Times New Roman" w:hAnsi="Times New Roman"/>
                <w:sz w:val="24"/>
                <w:szCs w:val="24"/>
                <w:lang w:val="ro-RO"/>
              </w:rPr>
            </w:pPr>
            <w:r>
              <w:rPr>
                <w:rFonts w:ascii="Times New Roman" w:hAnsi="Times New Roman"/>
                <w:b/>
                <w:bCs/>
                <w:sz w:val="24"/>
                <w:szCs w:val="24"/>
                <w:lang w:val="ro-RO"/>
              </w:rPr>
              <w:t>http://dse.md/ro/acte-normative</w:t>
            </w:r>
          </w:p>
          <w:p w:rsidR="00243BC3" w:rsidRDefault="00243BC3" w:rsidP="00243BC3">
            <w:pPr>
              <w:numPr>
                <w:ilvl w:val="0"/>
                <w:numId w:val="4"/>
              </w:numPr>
              <w:tabs>
                <w:tab w:val="left" w:pos="720"/>
                <w:tab w:val="left" w:pos="1134"/>
              </w:tabs>
              <w:spacing w:after="0" w:line="240" w:lineRule="auto"/>
              <w:ind w:left="0" w:firstLine="360"/>
              <w:jc w:val="both"/>
              <w:rPr>
                <w:rFonts w:ascii="Times New Roman" w:hAnsi="Times New Roman"/>
                <w:sz w:val="24"/>
                <w:szCs w:val="24"/>
                <w:lang w:val="ro-RO"/>
              </w:rPr>
            </w:pPr>
            <w:r>
              <w:rPr>
                <w:rFonts w:ascii="Times New Roman" w:hAnsi="Times New Roman"/>
                <w:sz w:val="24"/>
                <w:szCs w:val="24"/>
                <w:lang w:val="ro-RO"/>
              </w:rPr>
              <w:t>Instrucţiunea cu privire la studierea incendiilor, aprobată prin ordinul SPC şi SE nr. 179 din 19.12.2006.</w:t>
            </w:r>
          </w:p>
          <w:p w:rsidR="00243BC3" w:rsidRDefault="00243BC3" w:rsidP="00243BC3">
            <w:pPr>
              <w:tabs>
                <w:tab w:val="left" w:pos="720"/>
                <w:tab w:val="left" w:pos="1134"/>
              </w:tabs>
              <w:spacing w:after="0"/>
              <w:ind w:firstLine="360"/>
              <w:jc w:val="both"/>
              <w:rPr>
                <w:rFonts w:ascii="Times New Roman" w:hAnsi="Times New Roman"/>
                <w:sz w:val="24"/>
                <w:szCs w:val="24"/>
                <w:lang w:val="ro-RO"/>
              </w:rPr>
            </w:pPr>
            <w:r>
              <w:rPr>
                <w:rFonts w:ascii="Times New Roman" w:hAnsi="Times New Roman"/>
                <w:b/>
                <w:bCs/>
                <w:sz w:val="24"/>
                <w:szCs w:val="24"/>
                <w:lang w:val="ro-RO"/>
              </w:rPr>
              <w:t>http://dse.md/ro/acte-normative</w:t>
            </w:r>
          </w:p>
          <w:p w:rsidR="00243BC3" w:rsidRDefault="00243BC3" w:rsidP="00243BC3">
            <w:pPr>
              <w:numPr>
                <w:ilvl w:val="0"/>
                <w:numId w:val="4"/>
              </w:numPr>
              <w:tabs>
                <w:tab w:val="left" w:pos="720"/>
                <w:tab w:val="left" w:pos="1134"/>
              </w:tabs>
              <w:spacing w:after="0" w:line="240" w:lineRule="auto"/>
              <w:ind w:left="0" w:firstLine="360"/>
              <w:jc w:val="both"/>
              <w:rPr>
                <w:rFonts w:ascii="Times New Roman" w:hAnsi="Times New Roman"/>
                <w:sz w:val="24"/>
                <w:szCs w:val="24"/>
                <w:lang w:val="ro-RO"/>
              </w:rPr>
            </w:pPr>
            <w:r>
              <w:rPr>
                <w:rFonts w:ascii="Times New Roman" w:hAnsi="Times New Roman"/>
                <w:sz w:val="24"/>
                <w:szCs w:val="24"/>
                <w:lang w:val="ro-RO"/>
              </w:rPr>
              <w:t>Recomandări metodice privind desfăşurarea lucrărilor de descarcerare aprobate prin ordinul SPC şi SE nr. 189 din 08.12.2011.</w:t>
            </w:r>
          </w:p>
          <w:p w:rsidR="00243BC3" w:rsidRDefault="00243BC3" w:rsidP="00243BC3">
            <w:pPr>
              <w:tabs>
                <w:tab w:val="left" w:pos="720"/>
                <w:tab w:val="left" w:pos="1134"/>
              </w:tabs>
              <w:spacing w:after="0"/>
              <w:ind w:firstLine="360"/>
              <w:jc w:val="both"/>
              <w:rPr>
                <w:rFonts w:ascii="Times New Roman" w:hAnsi="Times New Roman"/>
                <w:sz w:val="24"/>
                <w:szCs w:val="24"/>
                <w:lang w:val="ro-RO"/>
              </w:rPr>
            </w:pPr>
            <w:r>
              <w:rPr>
                <w:rFonts w:ascii="Times New Roman" w:hAnsi="Times New Roman"/>
                <w:b/>
                <w:bCs/>
                <w:sz w:val="24"/>
                <w:szCs w:val="24"/>
                <w:lang w:val="ro-RO"/>
              </w:rPr>
              <w:t>http://dse.md/ro/acte-normative</w:t>
            </w:r>
          </w:p>
          <w:p w:rsidR="00243BC3" w:rsidRDefault="00243BC3" w:rsidP="00243BC3">
            <w:pPr>
              <w:numPr>
                <w:ilvl w:val="0"/>
                <w:numId w:val="4"/>
              </w:numPr>
              <w:tabs>
                <w:tab w:val="left" w:pos="720"/>
                <w:tab w:val="left" w:pos="1134"/>
              </w:tabs>
              <w:spacing w:after="0" w:line="240" w:lineRule="auto"/>
              <w:ind w:left="0" w:firstLine="360"/>
              <w:jc w:val="both"/>
              <w:rPr>
                <w:rFonts w:ascii="Times New Roman" w:hAnsi="Times New Roman"/>
                <w:sz w:val="24"/>
                <w:szCs w:val="24"/>
                <w:lang w:val="ro-RO"/>
              </w:rPr>
            </w:pPr>
            <w:r>
              <w:rPr>
                <w:rFonts w:ascii="Times New Roman" w:hAnsi="Times New Roman"/>
                <w:sz w:val="24"/>
                <w:szCs w:val="24"/>
                <w:lang w:val="ro-RO"/>
              </w:rPr>
              <w:t>Instrucţiunea privind stabilirea atribuţiilor de serviciu pentru corpul de comandă antrenat la lichidarea incendiilor pe apel sporit (suplimentar) de intervenţie aprobată prin ordinul SPC şi SE nr.70 din 31.03.2014.</w:t>
            </w:r>
          </w:p>
          <w:p w:rsidR="00243BC3" w:rsidRDefault="00243BC3" w:rsidP="00243BC3">
            <w:pPr>
              <w:tabs>
                <w:tab w:val="left" w:pos="720"/>
                <w:tab w:val="left" w:pos="1134"/>
              </w:tabs>
              <w:spacing w:after="0"/>
              <w:ind w:firstLine="360"/>
              <w:jc w:val="both"/>
              <w:rPr>
                <w:rFonts w:ascii="Times New Roman" w:hAnsi="Times New Roman"/>
                <w:sz w:val="24"/>
                <w:szCs w:val="24"/>
                <w:lang w:val="ro-RO"/>
              </w:rPr>
            </w:pPr>
            <w:r>
              <w:rPr>
                <w:rFonts w:ascii="Times New Roman" w:hAnsi="Times New Roman"/>
                <w:b/>
                <w:bCs/>
                <w:sz w:val="24"/>
                <w:szCs w:val="24"/>
                <w:lang w:val="ro-RO"/>
              </w:rPr>
              <w:t>http://dse.md/ro/acte-normative</w:t>
            </w:r>
          </w:p>
          <w:p w:rsidR="00243BC3" w:rsidRDefault="00243BC3" w:rsidP="00243BC3">
            <w:pPr>
              <w:numPr>
                <w:ilvl w:val="0"/>
                <w:numId w:val="4"/>
              </w:numPr>
              <w:tabs>
                <w:tab w:val="left" w:pos="0"/>
                <w:tab w:val="left" w:pos="360"/>
                <w:tab w:val="left" w:pos="720"/>
              </w:tabs>
              <w:spacing w:after="0" w:line="240" w:lineRule="auto"/>
              <w:ind w:left="0" w:firstLine="360"/>
              <w:jc w:val="both"/>
              <w:rPr>
                <w:rFonts w:ascii="Times New Roman" w:hAnsi="Times New Roman"/>
                <w:sz w:val="24"/>
                <w:szCs w:val="24"/>
                <w:lang w:val="ro-RO"/>
              </w:rPr>
            </w:pPr>
            <w:r>
              <w:rPr>
                <w:rFonts w:ascii="Times New Roman" w:hAnsi="Times New Roman"/>
                <w:sz w:val="24"/>
                <w:szCs w:val="24"/>
                <w:lang w:val="ro-RO"/>
              </w:rPr>
              <w:t>Norme de dotare a autospecialelor de intervenţie cu utilaj tehnic de specialitate, aprobate prin ordinul SPC şi SE nr.80 din 04.05.2011.</w:t>
            </w:r>
          </w:p>
          <w:p w:rsidR="00243BC3" w:rsidRDefault="00243BC3" w:rsidP="00243BC3">
            <w:pPr>
              <w:tabs>
                <w:tab w:val="left" w:pos="0"/>
                <w:tab w:val="left" w:pos="360"/>
                <w:tab w:val="left" w:pos="720"/>
              </w:tabs>
              <w:spacing w:after="0"/>
              <w:ind w:firstLine="360"/>
              <w:jc w:val="both"/>
              <w:rPr>
                <w:rFonts w:ascii="Times New Roman" w:hAnsi="Times New Roman"/>
                <w:sz w:val="24"/>
                <w:szCs w:val="24"/>
                <w:lang w:val="ro-RO"/>
              </w:rPr>
            </w:pPr>
            <w:r>
              <w:rPr>
                <w:rFonts w:ascii="Times New Roman" w:hAnsi="Times New Roman"/>
                <w:b/>
                <w:bCs/>
                <w:sz w:val="24"/>
                <w:szCs w:val="24"/>
                <w:lang w:val="ro-RO"/>
              </w:rPr>
              <w:t>http://dse.md/ro/acte-normative</w:t>
            </w:r>
          </w:p>
          <w:p w:rsidR="00243BC3" w:rsidRDefault="00243BC3" w:rsidP="00243BC3">
            <w:pPr>
              <w:numPr>
                <w:ilvl w:val="0"/>
                <w:numId w:val="4"/>
              </w:numPr>
              <w:tabs>
                <w:tab w:val="left" w:pos="0"/>
                <w:tab w:val="left" w:pos="360"/>
                <w:tab w:val="left" w:pos="720"/>
              </w:tabs>
              <w:spacing w:after="0" w:line="240" w:lineRule="auto"/>
              <w:ind w:left="0" w:firstLine="360"/>
              <w:jc w:val="both"/>
              <w:rPr>
                <w:rFonts w:ascii="Times New Roman" w:hAnsi="Times New Roman"/>
                <w:sz w:val="24"/>
                <w:szCs w:val="24"/>
                <w:lang w:val="ro-RO"/>
              </w:rPr>
            </w:pPr>
            <w:r>
              <w:rPr>
                <w:rFonts w:ascii="Times New Roman" w:hAnsi="Times New Roman"/>
                <w:sz w:val="24"/>
                <w:szCs w:val="24"/>
                <w:lang w:val="ro-RO"/>
              </w:rPr>
              <w:t>Planul republican de antrenare a forţelor şi mijloacelor la lichidarea consecinţelor situaţiilor excepţionale şi incendiilor, aprobat ordinul SPC şi SE nr.155 din 23.08.2017.</w:t>
            </w:r>
          </w:p>
          <w:p w:rsidR="00243BC3" w:rsidRDefault="00243BC3" w:rsidP="00243BC3">
            <w:pPr>
              <w:tabs>
                <w:tab w:val="left" w:pos="0"/>
                <w:tab w:val="left" w:pos="360"/>
                <w:tab w:val="left" w:pos="720"/>
              </w:tabs>
              <w:spacing w:after="0" w:line="240" w:lineRule="auto"/>
              <w:jc w:val="both"/>
              <w:rPr>
                <w:rFonts w:ascii="Times New Roman" w:hAnsi="Times New Roman"/>
                <w:b/>
                <w:bCs/>
                <w:sz w:val="24"/>
                <w:szCs w:val="24"/>
                <w:lang w:val="ro-RO"/>
              </w:rPr>
            </w:pPr>
            <w:r>
              <w:rPr>
                <w:rFonts w:ascii="Times New Roman" w:hAnsi="Times New Roman"/>
                <w:b/>
                <w:bCs/>
                <w:sz w:val="24"/>
                <w:szCs w:val="24"/>
                <w:lang w:val="ro-RO"/>
              </w:rPr>
              <w:t xml:space="preserve">      http://dse.md/ro/acte-normative</w:t>
            </w:r>
          </w:p>
          <w:p w:rsidR="009632BF" w:rsidRPr="00243BC3" w:rsidRDefault="009632BF" w:rsidP="009632BF">
            <w:pPr>
              <w:spacing w:after="0" w:line="240" w:lineRule="auto"/>
              <w:ind w:firstLine="708"/>
              <w:jc w:val="both"/>
              <w:rPr>
                <w:rFonts w:ascii="Times New Roman" w:hAnsi="Times New Roman"/>
                <w:b/>
                <w:sz w:val="24"/>
                <w:szCs w:val="24"/>
                <w:lang w:val="ro-RO"/>
              </w:rPr>
            </w:pPr>
          </w:p>
        </w:tc>
      </w:tr>
    </w:tbl>
    <w:p w:rsidR="00132098" w:rsidRPr="000D2A56" w:rsidRDefault="00132098">
      <w:pPr>
        <w:rPr>
          <w:lang w:val="ro-RO"/>
        </w:rPr>
      </w:pPr>
    </w:p>
    <w:sectPr w:rsidR="00132098" w:rsidRPr="000D2A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D113D"/>
    <w:multiLevelType w:val="hybridMultilevel"/>
    <w:tmpl w:val="B46AF1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F4C24CE"/>
    <w:multiLevelType w:val="hybridMultilevel"/>
    <w:tmpl w:val="AF109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06F42D9"/>
    <w:multiLevelType w:val="hybridMultilevel"/>
    <w:tmpl w:val="FF203424"/>
    <w:lvl w:ilvl="0" w:tplc="8ED89378">
      <w:start w:val="11"/>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3BEB5FEC"/>
    <w:multiLevelType w:val="hybridMultilevel"/>
    <w:tmpl w:val="75E8E0FA"/>
    <w:lvl w:ilvl="0" w:tplc="8ED89378">
      <w:start w:val="1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73E4D6F"/>
    <w:multiLevelType w:val="hybridMultilevel"/>
    <w:tmpl w:val="76ECA5C2"/>
    <w:lvl w:ilvl="0" w:tplc="A0BCB848">
      <w:start w:val="1"/>
      <w:numFmt w:val="decimal"/>
      <w:lvlText w:val="%1."/>
      <w:lvlJc w:val="left"/>
      <w:pPr>
        <w:ind w:left="720" w:hanging="360"/>
      </w:pPr>
      <w:rPr>
        <w:rFonts w:ascii="Times New Roman" w:hAnsi="Times New Roman" w:cs="Times New Roman" w:hint="default"/>
        <w:b w:val="0"/>
        <w:bCs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4D5"/>
    <w:rsid w:val="000D2A56"/>
    <w:rsid w:val="000D6906"/>
    <w:rsid w:val="000E1512"/>
    <w:rsid w:val="00132098"/>
    <w:rsid w:val="0020289C"/>
    <w:rsid w:val="00243BC3"/>
    <w:rsid w:val="00262655"/>
    <w:rsid w:val="003C3DEF"/>
    <w:rsid w:val="003F5154"/>
    <w:rsid w:val="004721E6"/>
    <w:rsid w:val="00520074"/>
    <w:rsid w:val="005B2937"/>
    <w:rsid w:val="006D04D5"/>
    <w:rsid w:val="0076062F"/>
    <w:rsid w:val="00806905"/>
    <w:rsid w:val="009632BF"/>
    <w:rsid w:val="00AA5CCA"/>
    <w:rsid w:val="00BD5EC0"/>
    <w:rsid w:val="00D33B67"/>
    <w:rsid w:val="00D95C65"/>
    <w:rsid w:val="00F32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F"/>
    <w:pPr>
      <w:spacing w:after="200" w:line="276" w:lineRule="auto"/>
    </w:pPr>
    <w:rPr>
      <w:rFonts w:ascii="Calibri" w:eastAsia="Times New Roman" w:hAnsi="Calibri" w:cs="Times New Roman"/>
    </w:rPr>
  </w:style>
  <w:style w:type="paragraph" w:styleId="1">
    <w:name w:val="heading 1"/>
    <w:basedOn w:val="a"/>
    <w:next w:val="a"/>
    <w:link w:val="10"/>
    <w:qFormat/>
    <w:rsid w:val="009632BF"/>
    <w:pPr>
      <w:keepNext/>
      <w:keepLines/>
      <w:spacing w:before="480" w:after="0" w:line="240" w:lineRule="auto"/>
      <w:jc w:val="center"/>
      <w:outlineLvl w:val="0"/>
    </w:pPr>
    <w:rPr>
      <w:rFonts w:ascii="Cambria" w:hAnsi="Cambria"/>
      <w:b/>
      <w:bCs/>
      <w:color w:val="365F91"/>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32BF"/>
    <w:rPr>
      <w:rFonts w:ascii="Cambria" w:eastAsia="Times New Roman" w:hAnsi="Cambria" w:cs="Times New Roman"/>
      <w:b/>
      <w:bCs/>
      <w:color w:val="365F91"/>
      <w:sz w:val="28"/>
      <w:szCs w:val="28"/>
      <w:lang w:val="en-US"/>
    </w:rPr>
  </w:style>
  <w:style w:type="paragraph" w:styleId="a3">
    <w:name w:val="Normal (Web)"/>
    <w:basedOn w:val="a"/>
    <w:semiHidden/>
    <w:rsid w:val="009632BF"/>
    <w:pPr>
      <w:spacing w:after="0" w:line="240" w:lineRule="auto"/>
      <w:ind w:firstLine="567"/>
      <w:jc w:val="both"/>
    </w:pPr>
    <w:rPr>
      <w:rFonts w:ascii="Times New Roman" w:eastAsia="Calibri" w:hAnsi="Times New Roman"/>
      <w:sz w:val="24"/>
      <w:szCs w:val="24"/>
      <w:lang w:eastAsia="ru-RU"/>
    </w:rPr>
  </w:style>
  <w:style w:type="character" w:styleId="a4">
    <w:name w:val="Hyperlink"/>
    <w:basedOn w:val="a0"/>
    <w:semiHidden/>
    <w:rsid w:val="009632BF"/>
    <w:rPr>
      <w:rFonts w:cs="Times New Roman"/>
      <w:color w:val="0000FF"/>
      <w:u w:val="single"/>
    </w:rPr>
  </w:style>
  <w:style w:type="paragraph" w:styleId="a5">
    <w:name w:val="List Paragraph"/>
    <w:basedOn w:val="a"/>
    <w:qFormat/>
    <w:rsid w:val="009632BF"/>
    <w:pPr>
      <w:ind w:left="720"/>
      <w:contextualSpacing/>
    </w:pPr>
    <w:rPr>
      <w:rFonts w:eastAsia="Calibri"/>
    </w:rPr>
  </w:style>
  <w:style w:type="paragraph" w:customStyle="1" w:styleId="tt">
    <w:name w:val="tt"/>
    <w:basedOn w:val="a"/>
    <w:rsid w:val="009632BF"/>
    <w:pPr>
      <w:spacing w:after="0" w:line="240" w:lineRule="auto"/>
      <w:jc w:val="center"/>
    </w:pPr>
    <w:rPr>
      <w:rFonts w:ascii="Times New Roman" w:hAnsi="Times New Roman"/>
      <w:b/>
      <w:bCs/>
      <w:sz w:val="24"/>
      <w:szCs w:val="24"/>
      <w:lang w:eastAsia="ru-RU"/>
    </w:rPr>
  </w:style>
  <w:style w:type="paragraph" w:customStyle="1" w:styleId="cn">
    <w:name w:val="cn"/>
    <w:basedOn w:val="a"/>
    <w:rsid w:val="009632BF"/>
    <w:pPr>
      <w:spacing w:after="0" w:line="240" w:lineRule="auto"/>
      <w:jc w:val="center"/>
    </w:pPr>
    <w:rPr>
      <w:rFonts w:ascii="Times New Roman" w:hAnsi="Times New Roman"/>
      <w:sz w:val="24"/>
      <w:szCs w:val="24"/>
      <w:lang w:eastAsia="ru-RU"/>
    </w:rPr>
  </w:style>
  <w:style w:type="paragraph" w:customStyle="1" w:styleId="11">
    <w:name w:val="Абзац списка1"/>
    <w:basedOn w:val="a"/>
    <w:rsid w:val="00243BC3"/>
    <w:pPr>
      <w:ind w:left="720"/>
    </w:pPr>
    <w:rPr>
      <w:rFonts w:eastAsia="Calibri" w:cs="Calibri"/>
      <w:lang w:eastAsia="ru-RU"/>
    </w:rPr>
  </w:style>
  <w:style w:type="paragraph" w:styleId="a6">
    <w:name w:val="Body Text Indent"/>
    <w:basedOn w:val="a"/>
    <w:link w:val="a7"/>
    <w:rsid w:val="003C3DEF"/>
    <w:pPr>
      <w:spacing w:after="0" w:line="240" w:lineRule="auto"/>
      <w:ind w:firstLine="567"/>
      <w:jc w:val="both"/>
    </w:pPr>
    <w:rPr>
      <w:rFonts w:ascii="Times New Roman" w:eastAsia="Calibri" w:hAnsi="Times New Roman"/>
      <w:sz w:val="28"/>
      <w:szCs w:val="28"/>
      <w:lang w:val="ro-RO" w:eastAsia="ru-RU"/>
    </w:rPr>
  </w:style>
  <w:style w:type="character" w:customStyle="1" w:styleId="a7">
    <w:name w:val="Основной текст с отступом Знак"/>
    <w:basedOn w:val="a0"/>
    <w:link w:val="a6"/>
    <w:rsid w:val="003C3DEF"/>
    <w:rPr>
      <w:rFonts w:ascii="Times New Roman" w:eastAsia="Calibri" w:hAnsi="Times New Roman" w:cs="Times New Roman"/>
      <w:sz w:val="28"/>
      <w:szCs w:val="28"/>
      <w:lang w:val="ro-RO" w:eastAsia="ru-RU"/>
    </w:rPr>
  </w:style>
  <w:style w:type="paragraph" w:styleId="a8">
    <w:name w:val="Balloon Text"/>
    <w:basedOn w:val="a"/>
    <w:link w:val="a9"/>
    <w:uiPriority w:val="99"/>
    <w:semiHidden/>
    <w:unhideWhenUsed/>
    <w:rsid w:val="003F515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F5154"/>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F"/>
    <w:pPr>
      <w:spacing w:after="200" w:line="276" w:lineRule="auto"/>
    </w:pPr>
    <w:rPr>
      <w:rFonts w:ascii="Calibri" w:eastAsia="Times New Roman" w:hAnsi="Calibri" w:cs="Times New Roman"/>
    </w:rPr>
  </w:style>
  <w:style w:type="paragraph" w:styleId="1">
    <w:name w:val="heading 1"/>
    <w:basedOn w:val="a"/>
    <w:next w:val="a"/>
    <w:link w:val="10"/>
    <w:qFormat/>
    <w:rsid w:val="009632BF"/>
    <w:pPr>
      <w:keepNext/>
      <w:keepLines/>
      <w:spacing w:before="480" w:after="0" w:line="240" w:lineRule="auto"/>
      <w:jc w:val="center"/>
      <w:outlineLvl w:val="0"/>
    </w:pPr>
    <w:rPr>
      <w:rFonts w:ascii="Cambria" w:hAnsi="Cambria"/>
      <w:b/>
      <w:bCs/>
      <w:color w:val="365F91"/>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32BF"/>
    <w:rPr>
      <w:rFonts w:ascii="Cambria" w:eastAsia="Times New Roman" w:hAnsi="Cambria" w:cs="Times New Roman"/>
      <w:b/>
      <w:bCs/>
      <w:color w:val="365F91"/>
      <w:sz w:val="28"/>
      <w:szCs w:val="28"/>
      <w:lang w:val="en-US"/>
    </w:rPr>
  </w:style>
  <w:style w:type="paragraph" w:styleId="a3">
    <w:name w:val="Normal (Web)"/>
    <w:basedOn w:val="a"/>
    <w:semiHidden/>
    <w:rsid w:val="009632BF"/>
    <w:pPr>
      <w:spacing w:after="0" w:line="240" w:lineRule="auto"/>
      <w:ind w:firstLine="567"/>
      <w:jc w:val="both"/>
    </w:pPr>
    <w:rPr>
      <w:rFonts w:ascii="Times New Roman" w:eastAsia="Calibri" w:hAnsi="Times New Roman"/>
      <w:sz w:val="24"/>
      <w:szCs w:val="24"/>
      <w:lang w:eastAsia="ru-RU"/>
    </w:rPr>
  </w:style>
  <w:style w:type="character" w:styleId="a4">
    <w:name w:val="Hyperlink"/>
    <w:basedOn w:val="a0"/>
    <w:semiHidden/>
    <w:rsid w:val="009632BF"/>
    <w:rPr>
      <w:rFonts w:cs="Times New Roman"/>
      <w:color w:val="0000FF"/>
      <w:u w:val="single"/>
    </w:rPr>
  </w:style>
  <w:style w:type="paragraph" w:styleId="a5">
    <w:name w:val="List Paragraph"/>
    <w:basedOn w:val="a"/>
    <w:qFormat/>
    <w:rsid w:val="009632BF"/>
    <w:pPr>
      <w:ind w:left="720"/>
      <w:contextualSpacing/>
    </w:pPr>
    <w:rPr>
      <w:rFonts w:eastAsia="Calibri"/>
    </w:rPr>
  </w:style>
  <w:style w:type="paragraph" w:customStyle="1" w:styleId="tt">
    <w:name w:val="tt"/>
    <w:basedOn w:val="a"/>
    <w:rsid w:val="009632BF"/>
    <w:pPr>
      <w:spacing w:after="0" w:line="240" w:lineRule="auto"/>
      <w:jc w:val="center"/>
    </w:pPr>
    <w:rPr>
      <w:rFonts w:ascii="Times New Roman" w:hAnsi="Times New Roman"/>
      <w:b/>
      <w:bCs/>
      <w:sz w:val="24"/>
      <w:szCs w:val="24"/>
      <w:lang w:eastAsia="ru-RU"/>
    </w:rPr>
  </w:style>
  <w:style w:type="paragraph" w:customStyle="1" w:styleId="cn">
    <w:name w:val="cn"/>
    <w:basedOn w:val="a"/>
    <w:rsid w:val="009632BF"/>
    <w:pPr>
      <w:spacing w:after="0" w:line="240" w:lineRule="auto"/>
      <w:jc w:val="center"/>
    </w:pPr>
    <w:rPr>
      <w:rFonts w:ascii="Times New Roman" w:hAnsi="Times New Roman"/>
      <w:sz w:val="24"/>
      <w:szCs w:val="24"/>
      <w:lang w:eastAsia="ru-RU"/>
    </w:rPr>
  </w:style>
  <w:style w:type="paragraph" w:customStyle="1" w:styleId="11">
    <w:name w:val="Абзац списка1"/>
    <w:basedOn w:val="a"/>
    <w:rsid w:val="00243BC3"/>
    <w:pPr>
      <w:ind w:left="720"/>
    </w:pPr>
    <w:rPr>
      <w:rFonts w:eastAsia="Calibri" w:cs="Calibri"/>
      <w:lang w:eastAsia="ru-RU"/>
    </w:rPr>
  </w:style>
  <w:style w:type="paragraph" w:styleId="a6">
    <w:name w:val="Body Text Indent"/>
    <w:basedOn w:val="a"/>
    <w:link w:val="a7"/>
    <w:rsid w:val="003C3DEF"/>
    <w:pPr>
      <w:spacing w:after="0" w:line="240" w:lineRule="auto"/>
      <w:ind w:firstLine="567"/>
      <w:jc w:val="both"/>
    </w:pPr>
    <w:rPr>
      <w:rFonts w:ascii="Times New Roman" w:eastAsia="Calibri" w:hAnsi="Times New Roman"/>
      <w:sz w:val="28"/>
      <w:szCs w:val="28"/>
      <w:lang w:val="ro-RO" w:eastAsia="ru-RU"/>
    </w:rPr>
  </w:style>
  <w:style w:type="character" w:customStyle="1" w:styleId="a7">
    <w:name w:val="Основной текст с отступом Знак"/>
    <w:basedOn w:val="a0"/>
    <w:link w:val="a6"/>
    <w:rsid w:val="003C3DEF"/>
    <w:rPr>
      <w:rFonts w:ascii="Times New Roman" w:eastAsia="Calibri" w:hAnsi="Times New Roman" w:cs="Times New Roman"/>
      <w:sz w:val="28"/>
      <w:szCs w:val="28"/>
      <w:lang w:val="ro-RO" w:eastAsia="ru-RU"/>
    </w:rPr>
  </w:style>
  <w:style w:type="paragraph" w:styleId="a8">
    <w:name w:val="Balloon Text"/>
    <w:basedOn w:val="a"/>
    <w:link w:val="a9"/>
    <w:uiPriority w:val="99"/>
    <w:semiHidden/>
    <w:unhideWhenUsed/>
    <w:rsid w:val="003F515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F515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5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se.md/" TargetMode="External"/><Relationship Id="rId13" Type="http://schemas.openxmlformats.org/officeDocument/2006/relationships/hyperlink" Target="http://lex.justice.md/" TargetMode="External"/><Relationship Id="rId3" Type="http://schemas.microsoft.com/office/2007/relationships/stylesWithEffects" Target="stylesWithEffects.xml"/><Relationship Id="rId7" Type="http://schemas.openxmlformats.org/officeDocument/2006/relationships/hyperlink" Target="http://www.justice.md/" TargetMode="External"/><Relationship Id="rId12" Type="http://schemas.openxmlformats.org/officeDocument/2006/relationships/hyperlink" Target="http://lex.justice.m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lex:LPLP20160617133" TargetMode="External"/><Relationship Id="rId11" Type="http://schemas.openxmlformats.org/officeDocument/2006/relationships/hyperlink" Target="http://www.justice.md/" TargetMode="External"/><Relationship Id="rId5" Type="http://schemas.openxmlformats.org/officeDocument/2006/relationships/webSettings" Target="webSettings.xml"/><Relationship Id="rId15" Type="http://schemas.openxmlformats.org/officeDocument/2006/relationships/hyperlink" Target="http://lex.justice.md/viewdoc.php?action=view&amp;view=doc&amp;id=325634&amp;lang=1" TargetMode="External"/><Relationship Id="rId10" Type="http://schemas.openxmlformats.org/officeDocument/2006/relationships/hyperlink" Target="http://www.dse.md/" TargetMode="External"/><Relationship Id="rId4" Type="http://schemas.openxmlformats.org/officeDocument/2006/relationships/settings" Target="settings.xml"/><Relationship Id="rId9" Type="http://schemas.openxmlformats.org/officeDocument/2006/relationships/hyperlink" Target="http://www.justice.md/" TargetMode="External"/><Relationship Id="rId14" Type="http://schemas.openxmlformats.org/officeDocument/2006/relationships/hyperlink" Target="http://www.justice.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1574</Words>
  <Characters>8975</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Windows User</cp:lastModifiedBy>
  <cp:revision>28</cp:revision>
  <cp:lastPrinted>2019-09-20T08:07:00Z</cp:lastPrinted>
  <dcterms:created xsi:type="dcterms:W3CDTF">2019-08-05T06:53:00Z</dcterms:created>
  <dcterms:modified xsi:type="dcterms:W3CDTF">2019-10-08T10:50:00Z</dcterms:modified>
</cp:coreProperties>
</file>